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000"/>
      </w:tblPr>
      <w:tblGrid>
        <w:gridCol w:w="1418"/>
        <w:gridCol w:w="1735"/>
        <w:gridCol w:w="6487"/>
      </w:tblGrid>
      <w:tr w:rsidR="00674F86" w:rsidRPr="008F2CAF" w:rsidTr="006D1E71">
        <w:trPr>
          <w:cantSplit/>
        </w:trPr>
        <w:tc>
          <w:tcPr>
            <w:tcW w:w="3153" w:type="dxa"/>
            <w:gridSpan w:val="2"/>
          </w:tcPr>
          <w:p w:rsidR="00674F86" w:rsidRPr="008F2CAF" w:rsidRDefault="00674F86" w:rsidP="004B472B">
            <w:pPr>
              <w:tabs>
                <w:tab w:val="left" w:pos="1059"/>
              </w:tabs>
              <w:rPr>
                <w:rFonts w:asciiTheme="minorHAnsi" w:hAnsiTheme="minorHAnsi" w:cstheme="minorHAnsi"/>
                <w:sz w:val="22"/>
                <w:szCs w:val="22"/>
              </w:rPr>
            </w:pPr>
            <w:r w:rsidRPr="008F2CAF">
              <w:rPr>
                <w:rFonts w:asciiTheme="minorHAnsi" w:hAnsiTheme="minorHAnsi" w:cstheme="minorHAnsi"/>
                <w:sz w:val="22"/>
                <w:szCs w:val="22"/>
              </w:rPr>
              <w:t>ΔΙΚΑΙΟΥΧΟΣ</w:t>
            </w:r>
          </w:p>
          <w:p w:rsidR="00674F86" w:rsidRPr="008F2CAF" w:rsidRDefault="00674F86" w:rsidP="004B472B">
            <w:pPr>
              <w:tabs>
                <w:tab w:val="left" w:pos="1059"/>
              </w:tabs>
              <w:rPr>
                <w:rFonts w:asciiTheme="minorHAnsi" w:hAnsiTheme="minorHAnsi" w:cstheme="minorHAnsi"/>
                <w:sz w:val="22"/>
                <w:szCs w:val="22"/>
              </w:rPr>
            </w:pPr>
            <w:r w:rsidRPr="008F2CAF">
              <w:rPr>
                <w:rFonts w:asciiTheme="minorHAnsi" w:hAnsiTheme="minorHAnsi" w:cstheme="minorHAnsi"/>
                <w:sz w:val="22"/>
                <w:szCs w:val="22"/>
              </w:rPr>
              <w:t xml:space="preserve">Ταχ. Δ/νση     </w:t>
            </w:r>
          </w:p>
          <w:p w:rsidR="00674F86" w:rsidRPr="008F2CAF" w:rsidRDefault="00674F86" w:rsidP="004B472B">
            <w:pPr>
              <w:tabs>
                <w:tab w:val="left" w:pos="1059"/>
              </w:tabs>
              <w:rPr>
                <w:rFonts w:asciiTheme="minorHAnsi" w:hAnsiTheme="minorHAnsi" w:cstheme="minorHAnsi"/>
                <w:sz w:val="22"/>
                <w:szCs w:val="22"/>
              </w:rPr>
            </w:pPr>
            <w:r w:rsidRPr="008F2CAF">
              <w:rPr>
                <w:rFonts w:asciiTheme="minorHAnsi" w:hAnsiTheme="minorHAnsi" w:cstheme="minorHAnsi"/>
                <w:sz w:val="22"/>
                <w:szCs w:val="22"/>
              </w:rPr>
              <w:t xml:space="preserve">Πληροφορίες </w:t>
            </w:r>
          </w:p>
          <w:p w:rsidR="00674F86" w:rsidRPr="008F2CAF" w:rsidRDefault="00674F86" w:rsidP="004B472B">
            <w:pPr>
              <w:tabs>
                <w:tab w:val="left" w:pos="1059"/>
              </w:tabs>
              <w:rPr>
                <w:rFonts w:asciiTheme="minorHAnsi" w:hAnsiTheme="minorHAnsi" w:cstheme="minorHAnsi"/>
                <w:sz w:val="22"/>
                <w:szCs w:val="22"/>
              </w:rPr>
            </w:pPr>
            <w:r w:rsidRPr="008F2CAF">
              <w:rPr>
                <w:rFonts w:asciiTheme="minorHAnsi" w:hAnsiTheme="minorHAnsi" w:cstheme="minorHAnsi"/>
                <w:sz w:val="22"/>
                <w:szCs w:val="22"/>
              </w:rPr>
              <w:t xml:space="preserve">Τηλέφωνο                  </w:t>
            </w:r>
          </w:p>
          <w:p w:rsidR="00674F86" w:rsidRPr="008F2CAF" w:rsidRDefault="00674F86" w:rsidP="004B472B">
            <w:pPr>
              <w:tabs>
                <w:tab w:val="left" w:pos="1059"/>
              </w:tabs>
              <w:rPr>
                <w:rFonts w:asciiTheme="minorHAnsi" w:hAnsiTheme="minorHAnsi" w:cstheme="minorHAnsi"/>
                <w:sz w:val="22"/>
                <w:szCs w:val="22"/>
              </w:rPr>
            </w:pPr>
            <w:r w:rsidRPr="008F2CAF">
              <w:rPr>
                <w:rFonts w:asciiTheme="minorHAnsi" w:hAnsiTheme="minorHAnsi" w:cstheme="minorHAnsi"/>
                <w:sz w:val="22"/>
                <w:szCs w:val="22"/>
              </w:rPr>
              <w:t xml:space="preserve">E- mail             </w:t>
            </w:r>
          </w:p>
        </w:tc>
        <w:tc>
          <w:tcPr>
            <w:tcW w:w="6487" w:type="dxa"/>
          </w:tcPr>
          <w:p w:rsidR="00674F86" w:rsidRPr="008F2CAF" w:rsidRDefault="00674F86" w:rsidP="004B472B">
            <w:pPr>
              <w:rPr>
                <w:rFonts w:asciiTheme="minorHAnsi" w:hAnsiTheme="minorHAnsi" w:cstheme="minorHAnsi"/>
                <w:sz w:val="22"/>
                <w:szCs w:val="22"/>
              </w:rPr>
            </w:pPr>
            <w:r w:rsidRPr="008F2CAF">
              <w:rPr>
                <w:rFonts w:asciiTheme="minorHAnsi" w:hAnsiTheme="minorHAnsi" w:cstheme="minorHAnsi"/>
                <w:sz w:val="22"/>
                <w:szCs w:val="22"/>
              </w:rPr>
              <w:t>:</w:t>
            </w:r>
          </w:p>
          <w:p w:rsidR="00674F86" w:rsidRPr="008F2CAF" w:rsidRDefault="00674F86" w:rsidP="004B472B">
            <w:pPr>
              <w:rPr>
                <w:rFonts w:asciiTheme="minorHAnsi" w:hAnsiTheme="minorHAnsi" w:cstheme="minorHAnsi"/>
                <w:sz w:val="22"/>
                <w:szCs w:val="22"/>
              </w:rPr>
            </w:pPr>
            <w:r w:rsidRPr="008F2CAF">
              <w:rPr>
                <w:rFonts w:asciiTheme="minorHAnsi" w:hAnsiTheme="minorHAnsi" w:cstheme="minorHAnsi"/>
                <w:sz w:val="22"/>
                <w:szCs w:val="22"/>
              </w:rPr>
              <w:t>:</w:t>
            </w:r>
          </w:p>
          <w:p w:rsidR="00674F86" w:rsidRPr="008F2CAF" w:rsidRDefault="00674F86" w:rsidP="004B472B">
            <w:pPr>
              <w:rPr>
                <w:rFonts w:asciiTheme="minorHAnsi" w:hAnsiTheme="minorHAnsi" w:cstheme="minorHAnsi"/>
                <w:sz w:val="22"/>
                <w:szCs w:val="22"/>
              </w:rPr>
            </w:pPr>
            <w:r w:rsidRPr="008F2CAF">
              <w:rPr>
                <w:rFonts w:asciiTheme="minorHAnsi" w:hAnsiTheme="minorHAnsi" w:cstheme="minorHAnsi"/>
                <w:sz w:val="22"/>
                <w:szCs w:val="22"/>
              </w:rPr>
              <w:t xml:space="preserve">:  </w:t>
            </w:r>
          </w:p>
          <w:p w:rsidR="00674F86" w:rsidRPr="008F2CAF" w:rsidRDefault="00674F86" w:rsidP="004B472B">
            <w:pPr>
              <w:rPr>
                <w:rFonts w:asciiTheme="minorHAnsi" w:hAnsiTheme="minorHAnsi" w:cstheme="minorHAnsi"/>
                <w:sz w:val="22"/>
                <w:szCs w:val="22"/>
              </w:rPr>
            </w:pPr>
            <w:r w:rsidRPr="008F2CAF">
              <w:rPr>
                <w:rFonts w:asciiTheme="minorHAnsi" w:hAnsiTheme="minorHAnsi" w:cstheme="minorHAnsi"/>
                <w:sz w:val="22"/>
                <w:szCs w:val="22"/>
              </w:rPr>
              <w:t xml:space="preserve">: </w:t>
            </w:r>
          </w:p>
          <w:p w:rsidR="00674F86" w:rsidRPr="008F2CAF" w:rsidRDefault="00674F86" w:rsidP="004B472B">
            <w:pPr>
              <w:rPr>
                <w:rFonts w:asciiTheme="minorHAnsi" w:hAnsiTheme="minorHAnsi" w:cstheme="minorHAnsi"/>
                <w:sz w:val="22"/>
                <w:szCs w:val="22"/>
              </w:rPr>
            </w:pPr>
            <w:r w:rsidRPr="008F2CAF">
              <w:rPr>
                <w:rFonts w:asciiTheme="minorHAnsi" w:hAnsiTheme="minorHAnsi" w:cstheme="minorHAnsi"/>
                <w:sz w:val="22"/>
                <w:szCs w:val="22"/>
              </w:rPr>
              <w:t xml:space="preserve">: </w:t>
            </w:r>
          </w:p>
          <w:p w:rsidR="00674F86" w:rsidRPr="008F2CAF" w:rsidRDefault="00674F86" w:rsidP="004B472B">
            <w:pPr>
              <w:rPr>
                <w:rFonts w:asciiTheme="minorHAnsi" w:hAnsiTheme="minorHAnsi" w:cstheme="minorHAnsi"/>
                <w:sz w:val="22"/>
                <w:szCs w:val="22"/>
              </w:rPr>
            </w:pPr>
            <w:r w:rsidRPr="008F2CAF">
              <w:rPr>
                <w:rFonts w:asciiTheme="minorHAnsi" w:hAnsiTheme="minorHAnsi" w:cstheme="minorHAnsi"/>
                <w:sz w:val="22"/>
                <w:szCs w:val="22"/>
              </w:rPr>
              <w:t>Τόπος: ……….. Ημερομηνία:………….</w:t>
            </w:r>
          </w:p>
        </w:tc>
      </w:tr>
      <w:tr w:rsidR="00674F86" w:rsidRPr="008F2CAF" w:rsidTr="006D1E71">
        <w:trPr>
          <w:cantSplit/>
        </w:trPr>
        <w:tc>
          <w:tcPr>
            <w:tcW w:w="1418" w:type="dxa"/>
          </w:tcPr>
          <w:p w:rsidR="00674F86" w:rsidRPr="008F2CAF" w:rsidRDefault="00674F86" w:rsidP="004B472B">
            <w:pPr>
              <w:rPr>
                <w:rFonts w:asciiTheme="minorHAnsi" w:hAnsiTheme="minorHAnsi" w:cstheme="minorHAnsi"/>
                <w:sz w:val="22"/>
                <w:szCs w:val="22"/>
              </w:rPr>
            </w:pPr>
          </w:p>
        </w:tc>
        <w:tc>
          <w:tcPr>
            <w:tcW w:w="1735" w:type="dxa"/>
          </w:tcPr>
          <w:p w:rsidR="00674F86" w:rsidRPr="008F2CAF" w:rsidRDefault="00674F86" w:rsidP="006D1E71">
            <w:pPr>
              <w:rPr>
                <w:rFonts w:asciiTheme="minorHAnsi" w:hAnsiTheme="minorHAnsi" w:cstheme="minorHAnsi"/>
                <w:sz w:val="22"/>
                <w:szCs w:val="22"/>
              </w:rPr>
            </w:pPr>
          </w:p>
        </w:tc>
        <w:tc>
          <w:tcPr>
            <w:tcW w:w="6487" w:type="dxa"/>
          </w:tcPr>
          <w:p w:rsidR="00674F86" w:rsidRPr="008F2CAF" w:rsidRDefault="00674F86" w:rsidP="004B472B">
            <w:pPr>
              <w:rPr>
                <w:rFonts w:asciiTheme="minorHAnsi" w:hAnsiTheme="minorHAnsi" w:cstheme="minorHAnsi"/>
                <w:b/>
                <w:sz w:val="22"/>
                <w:szCs w:val="22"/>
              </w:rPr>
            </w:pPr>
          </w:p>
          <w:p w:rsidR="00674F86" w:rsidRPr="008F2CAF" w:rsidRDefault="00674F86" w:rsidP="004B472B">
            <w:pPr>
              <w:rPr>
                <w:rFonts w:asciiTheme="minorHAnsi" w:hAnsiTheme="minorHAnsi" w:cstheme="minorHAnsi"/>
                <w:b/>
                <w:sz w:val="22"/>
                <w:szCs w:val="22"/>
              </w:rPr>
            </w:pPr>
            <w:r w:rsidRPr="008F2CAF">
              <w:rPr>
                <w:rFonts w:asciiTheme="minorHAnsi" w:hAnsiTheme="minorHAnsi" w:cstheme="minorHAnsi"/>
                <w:b/>
                <w:sz w:val="22"/>
                <w:szCs w:val="22"/>
              </w:rPr>
              <w:t xml:space="preserve">Προς: ΟΜΑΔΑ ΤΟΠΙΚΗΣ ΔΡΑΣΗΣ……………. </w:t>
            </w:r>
          </w:p>
          <w:p w:rsidR="00674F86" w:rsidRPr="008F2CAF" w:rsidRDefault="00674F86" w:rsidP="004B472B">
            <w:pPr>
              <w:rPr>
                <w:rFonts w:asciiTheme="minorHAnsi" w:hAnsiTheme="minorHAnsi" w:cstheme="minorHAnsi"/>
                <w:b/>
                <w:sz w:val="22"/>
                <w:szCs w:val="22"/>
                <w:lang w:eastAsia="en-US"/>
              </w:rPr>
            </w:pPr>
          </w:p>
          <w:p w:rsidR="00674F86" w:rsidRPr="008F2CAF" w:rsidRDefault="00674F86" w:rsidP="004B472B">
            <w:pPr>
              <w:rPr>
                <w:rFonts w:asciiTheme="minorHAnsi" w:hAnsiTheme="minorHAnsi" w:cstheme="minorHAnsi"/>
                <w:b/>
                <w:sz w:val="22"/>
                <w:szCs w:val="22"/>
              </w:rPr>
            </w:pPr>
          </w:p>
        </w:tc>
      </w:tr>
    </w:tbl>
    <w:p w:rsidR="00674F86" w:rsidRPr="008F2CAF" w:rsidRDefault="00674F86" w:rsidP="00674F86">
      <w:pPr>
        <w:rPr>
          <w:rFonts w:asciiTheme="minorHAnsi" w:hAnsiTheme="minorHAnsi" w:cstheme="minorHAnsi"/>
          <w:b/>
          <w:sz w:val="22"/>
          <w:szCs w:val="22"/>
        </w:rPr>
      </w:pPr>
    </w:p>
    <w:p w:rsidR="00674F86" w:rsidRPr="008F2CAF" w:rsidRDefault="00674F86" w:rsidP="00674F86">
      <w:pPr>
        <w:rPr>
          <w:rFonts w:asciiTheme="minorHAnsi" w:hAnsiTheme="minorHAnsi" w:cstheme="minorHAnsi"/>
          <w:sz w:val="22"/>
          <w:szCs w:val="22"/>
        </w:rPr>
      </w:pPr>
      <w:r w:rsidRPr="008F2CAF">
        <w:rPr>
          <w:rFonts w:asciiTheme="minorHAnsi" w:hAnsiTheme="minorHAnsi" w:cstheme="minorHAnsi"/>
          <w:b/>
          <w:sz w:val="22"/>
          <w:szCs w:val="22"/>
        </w:rPr>
        <w:t xml:space="preserve">ΘΕΜΑ: Αίτημα Ολοκλήρωσης της Πράξης «…………………………», με κωδικό ΟΠΣΑΑ ……….. ενταγμένης στο Τοπικό Πρόγραμμα </w:t>
      </w:r>
      <w:r w:rsidRPr="008F2CAF">
        <w:rPr>
          <w:rFonts w:asciiTheme="minorHAnsi" w:hAnsiTheme="minorHAnsi" w:cstheme="minorHAnsi"/>
          <w:b/>
          <w:sz w:val="22"/>
          <w:szCs w:val="22"/>
          <w:lang w:val="en-US"/>
        </w:rPr>
        <w:t>CLLD</w:t>
      </w:r>
      <w:r w:rsidRPr="008F2CAF">
        <w:rPr>
          <w:rFonts w:asciiTheme="minorHAnsi" w:hAnsiTheme="minorHAnsi" w:cstheme="minorHAnsi"/>
          <w:b/>
          <w:sz w:val="22"/>
          <w:szCs w:val="22"/>
        </w:rPr>
        <w:t>/</w:t>
      </w:r>
      <w:r w:rsidRPr="008F2CAF">
        <w:rPr>
          <w:rFonts w:asciiTheme="minorHAnsi" w:hAnsiTheme="minorHAnsi" w:cstheme="minorHAnsi"/>
          <w:b/>
          <w:sz w:val="22"/>
          <w:szCs w:val="22"/>
          <w:lang w:val="en-US"/>
        </w:rPr>
        <w:t>LEADER</w:t>
      </w:r>
      <w:r w:rsidR="006D1E71" w:rsidRPr="008F2CAF">
        <w:rPr>
          <w:rFonts w:asciiTheme="minorHAnsi" w:hAnsiTheme="minorHAnsi" w:cstheme="minorHAnsi"/>
          <w:b/>
          <w:sz w:val="22"/>
          <w:szCs w:val="22"/>
        </w:rPr>
        <w:t>τ</w:t>
      </w:r>
      <w:r w:rsidRPr="008F2CAF">
        <w:rPr>
          <w:rFonts w:asciiTheme="minorHAnsi" w:hAnsiTheme="minorHAnsi" w:cstheme="minorHAnsi"/>
          <w:b/>
          <w:sz w:val="22"/>
          <w:szCs w:val="22"/>
        </w:rPr>
        <w:t>ης ΟΤΔ ……………………</w:t>
      </w:r>
    </w:p>
    <w:p w:rsidR="00674F86" w:rsidRPr="008F2CAF" w:rsidRDefault="00674F86" w:rsidP="00674F86">
      <w:pPr>
        <w:spacing w:before="120" w:line="264" w:lineRule="auto"/>
        <w:ind w:left="630" w:hanging="630"/>
        <w:jc w:val="both"/>
        <w:rPr>
          <w:rFonts w:asciiTheme="minorHAnsi" w:hAnsiTheme="minorHAnsi" w:cstheme="minorHAnsi"/>
          <w:i/>
          <w:sz w:val="22"/>
          <w:szCs w:val="22"/>
          <w:lang w:eastAsia="en-US"/>
        </w:rPr>
      </w:pPr>
      <w:r w:rsidRPr="008F2CAF">
        <w:rPr>
          <w:rFonts w:asciiTheme="minorHAnsi" w:hAnsiTheme="minorHAnsi" w:cstheme="minorHAnsi"/>
          <w:i/>
          <w:sz w:val="22"/>
          <w:szCs w:val="22"/>
          <w:u w:val="single"/>
          <w:lang w:eastAsia="en-US"/>
        </w:rPr>
        <w:t>Σχετ.:</w:t>
      </w:r>
      <w:r w:rsidRPr="008F2CAF">
        <w:rPr>
          <w:rFonts w:asciiTheme="minorHAnsi" w:hAnsiTheme="minorHAnsi" w:cstheme="minorHAnsi"/>
          <w:i/>
          <w:sz w:val="22"/>
          <w:szCs w:val="22"/>
          <w:lang w:eastAsia="en-US"/>
        </w:rPr>
        <w:tab/>
        <w:t>Η με αριθ. πρωτ. ………. Απόφαση Ένταξης της Πράξης στο Π.Α.Α. 2014 -2020, όπως αυτή ισχύει</w:t>
      </w:r>
    </w:p>
    <w:p w:rsidR="00674F86" w:rsidRPr="008F2CAF" w:rsidRDefault="00674F86" w:rsidP="00674F86">
      <w:pPr>
        <w:spacing w:before="240" w:line="264" w:lineRule="auto"/>
        <w:jc w:val="both"/>
        <w:rPr>
          <w:rFonts w:asciiTheme="minorHAnsi" w:hAnsiTheme="minorHAnsi" w:cstheme="minorHAnsi"/>
          <w:sz w:val="22"/>
          <w:szCs w:val="22"/>
        </w:rPr>
      </w:pPr>
      <w:r w:rsidRPr="008F2CAF">
        <w:rPr>
          <w:rFonts w:asciiTheme="minorHAnsi" w:hAnsiTheme="minorHAnsi" w:cstheme="minorHAnsi"/>
          <w:sz w:val="22"/>
          <w:szCs w:val="22"/>
        </w:rPr>
        <w:t xml:space="preserve">Σας δηλώνουμε ότι η Πράξη «………………………………………..», με κωδ. Ο.Π.Σ.Α.Α.: «…………….» που έχει ενταχθεί στο Μέτρο «………………………..», υπομέτρο «……………….», υποδράση «…………………» του Π.Α.Α. 2014 – 2020, ολοκληρώθηκε ως προς το φυσικό αντικείμενο, οριστικοποιήθηκε το αντίστοιχο οικονομικό αντικείμενο και έχει διασφαλιστεί το λειτουργικό αποτέλεσμά της σύμφωνα με τους όρους της Απόφασης ένταξης, όπως αυτή ισχύει. </w:t>
      </w:r>
    </w:p>
    <w:p w:rsidR="00674F86" w:rsidRPr="008F2CAF" w:rsidRDefault="00674F86" w:rsidP="00674F86">
      <w:pPr>
        <w:spacing w:before="120" w:after="240" w:line="264" w:lineRule="auto"/>
        <w:jc w:val="both"/>
        <w:rPr>
          <w:rFonts w:asciiTheme="minorHAnsi" w:hAnsiTheme="minorHAnsi" w:cstheme="minorHAnsi"/>
          <w:strike/>
          <w:sz w:val="22"/>
          <w:szCs w:val="22"/>
        </w:rPr>
      </w:pPr>
      <w:r w:rsidRPr="008F2CAF">
        <w:rPr>
          <w:rFonts w:asciiTheme="minorHAnsi" w:hAnsiTheme="minorHAnsi" w:cstheme="minorHAnsi"/>
          <w:sz w:val="22"/>
          <w:szCs w:val="22"/>
        </w:rPr>
        <w:t xml:space="preserve">Το οριστικοποιημένο οικονομικό αντικείμενο της Πράξης ανέρχεται σε ……………. ευρώ (συμπεριλαμβανομένου του Φ.Π.Α., </w:t>
      </w:r>
      <w:r w:rsidRPr="008F2CAF">
        <w:rPr>
          <w:rFonts w:asciiTheme="minorHAnsi" w:hAnsiTheme="minorHAnsi" w:cstheme="minorHAnsi"/>
          <w:i/>
          <w:color w:val="FF0000"/>
          <w:sz w:val="22"/>
          <w:szCs w:val="22"/>
        </w:rPr>
        <w:t>εφόσον αποτελεί επιλέξιμη δαπάνη</w:t>
      </w:r>
      <w:r w:rsidRPr="008F2CAF">
        <w:rPr>
          <w:rFonts w:asciiTheme="minorHAnsi" w:hAnsiTheme="minorHAnsi" w:cstheme="minorHAnsi"/>
          <w:sz w:val="22"/>
          <w:szCs w:val="22"/>
        </w:rPr>
        <w:t>) και αναλύεται ως εξής στις κατηγορίες δαπάνης: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6"/>
        <w:gridCol w:w="3135"/>
        <w:gridCol w:w="2436"/>
        <w:gridCol w:w="2719"/>
      </w:tblGrid>
      <w:tr w:rsidR="00674F86" w:rsidRPr="008F2CAF" w:rsidTr="004B472B">
        <w:trPr>
          <w:trHeight w:val="436"/>
          <w:tblHeader/>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4F86" w:rsidRPr="008F2CAF" w:rsidRDefault="00674F86" w:rsidP="004B472B">
            <w:pPr>
              <w:pStyle w:val="a7"/>
              <w:spacing w:line="264" w:lineRule="auto"/>
              <w:ind w:left="0"/>
              <w:jc w:val="center"/>
              <w:rPr>
                <w:rFonts w:asciiTheme="minorHAnsi" w:hAnsiTheme="minorHAnsi" w:cstheme="minorHAnsi"/>
                <w:b/>
                <w:sz w:val="22"/>
                <w:szCs w:val="22"/>
              </w:rPr>
            </w:pPr>
            <w:r w:rsidRPr="008F2CAF">
              <w:rPr>
                <w:rFonts w:asciiTheme="minorHAnsi" w:hAnsiTheme="minorHAnsi" w:cstheme="minorHAnsi"/>
                <w:b/>
                <w:sz w:val="22"/>
                <w:szCs w:val="22"/>
              </w:rPr>
              <w:t>Στοιχεία Οικονομικού Αντικείμενου Πράξης</w:t>
            </w:r>
            <w:r w:rsidR="00AA6848" w:rsidRPr="008F2CAF">
              <w:rPr>
                <w:rFonts w:asciiTheme="minorHAnsi" w:hAnsiTheme="minorHAnsi" w:cstheme="minorHAnsi"/>
                <w:b/>
                <w:sz w:val="22"/>
                <w:szCs w:val="22"/>
              </w:rPr>
              <w:t xml:space="preserve"> σε €</w:t>
            </w:r>
          </w:p>
        </w:tc>
      </w:tr>
      <w:tr w:rsidR="00674F86" w:rsidRPr="008F2CAF" w:rsidTr="00AA6848">
        <w:trPr>
          <w:trHeight w:val="681"/>
          <w:tblHeader/>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jc w:val="center"/>
              <w:rPr>
                <w:rFonts w:asciiTheme="minorHAnsi" w:hAnsiTheme="minorHAnsi" w:cstheme="minorHAnsi"/>
                <w:sz w:val="22"/>
                <w:szCs w:val="22"/>
              </w:rPr>
            </w:pPr>
            <w:r w:rsidRPr="008F2CAF">
              <w:rPr>
                <w:rFonts w:asciiTheme="minorHAnsi" w:hAnsiTheme="minorHAnsi" w:cstheme="minorHAnsi"/>
                <w:sz w:val="22"/>
                <w:szCs w:val="22"/>
              </w:rPr>
              <w:t xml:space="preserve">Α/Α </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AA6848" w:rsidP="004B472B">
            <w:pPr>
              <w:pStyle w:val="a7"/>
              <w:spacing w:line="264" w:lineRule="auto"/>
              <w:ind w:left="0"/>
              <w:jc w:val="center"/>
              <w:rPr>
                <w:rFonts w:asciiTheme="minorHAnsi" w:hAnsiTheme="minorHAnsi" w:cstheme="minorHAnsi"/>
                <w:sz w:val="22"/>
                <w:szCs w:val="22"/>
              </w:rPr>
            </w:pPr>
            <w:r w:rsidRPr="008F2CAF">
              <w:rPr>
                <w:rFonts w:asciiTheme="minorHAnsi" w:hAnsiTheme="minorHAnsi" w:cstheme="minorHAnsi"/>
                <w:sz w:val="22"/>
                <w:szCs w:val="22"/>
              </w:rPr>
              <w:t xml:space="preserve">Π/Υ </w:t>
            </w:r>
            <w:r w:rsidR="00674F86" w:rsidRPr="008F2CAF">
              <w:rPr>
                <w:rFonts w:asciiTheme="minorHAnsi" w:hAnsiTheme="minorHAnsi" w:cstheme="minorHAnsi"/>
                <w:sz w:val="22"/>
                <w:szCs w:val="22"/>
              </w:rPr>
              <w:t>Κατηγορία</w:t>
            </w:r>
            <w:r w:rsidRPr="008F2CAF">
              <w:rPr>
                <w:rFonts w:asciiTheme="minorHAnsi" w:hAnsiTheme="minorHAnsi" w:cstheme="minorHAnsi"/>
                <w:sz w:val="22"/>
                <w:szCs w:val="22"/>
              </w:rPr>
              <w:t>ς</w:t>
            </w:r>
            <w:r w:rsidR="00674F86" w:rsidRPr="008F2CAF">
              <w:rPr>
                <w:rFonts w:asciiTheme="minorHAnsi" w:hAnsiTheme="minorHAnsi" w:cstheme="minorHAnsi"/>
                <w:sz w:val="22"/>
                <w:szCs w:val="22"/>
              </w:rPr>
              <w:t xml:space="preserve"> Δαπάνης σύμφωνα με τη Νομική Δέσμευση της Πράξης </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jc w:val="center"/>
              <w:rPr>
                <w:rFonts w:asciiTheme="minorHAnsi" w:hAnsiTheme="minorHAnsi" w:cstheme="minorHAnsi"/>
                <w:sz w:val="22"/>
                <w:szCs w:val="22"/>
              </w:rPr>
            </w:pPr>
            <w:r w:rsidRPr="008F2CAF">
              <w:rPr>
                <w:rFonts w:asciiTheme="minorHAnsi" w:hAnsiTheme="minorHAnsi" w:cstheme="minorHAnsi"/>
                <w:sz w:val="22"/>
                <w:szCs w:val="22"/>
              </w:rPr>
              <w:t>Δ.Δ. που αναγνωρίστηκε και εκκαθαρίστηκε από τον ΟΠΕΚΕΠΕ</w:t>
            </w:r>
          </w:p>
        </w:tc>
        <w:tc>
          <w:tcPr>
            <w:tcW w:w="2736" w:type="dxa"/>
            <w:tcBorders>
              <w:top w:val="single" w:sz="4" w:space="0" w:color="auto"/>
              <w:left w:val="single" w:sz="4" w:space="0" w:color="auto"/>
              <w:bottom w:val="single" w:sz="4" w:space="0" w:color="auto"/>
              <w:right w:val="single" w:sz="4" w:space="0" w:color="auto"/>
            </w:tcBorders>
            <w:vAlign w:val="center"/>
          </w:tcPr>
          <w:p w:rsidR="00674F86" w:rsidRPr="008F2CAF" w:rsidRDefault="00674F86" w:rsidP="004B472B">
            <w:pPr>
              <w:pStyle w:val="a7"/>
              <w:spacing w:line="264" w:lineRule="auto"/>
              <w:ind w:left="0"/>
              <w:jc w:val="center"/>
              <w:rPr>
                <w:rFonts w:asciiTheme="minorHAnsi" w:hAnsiTheme="minorHAnsi" w:cstheme="minorHAnsi"/>
                <w:sz w:val="22"/>
                <w:szCs w:val="22"/>
              </w:rPr>
            </w:pPr>
            <w:r w:rsidRPr="008F2CAF">
              <w:rPr>
                <w:rFonts w:asciiTheme="minorHAnsi" w:hAnsiTheme="minorHAnsi" w:cstheme="minorHAnsi"/>
                <w:sz w:val="22"/>
                <w:szCs w:val="22"/>
              </w:rPr>
              <w:t>Υπόλοιπο</w:t>
            </w:r>
          </w:p>
        </w:tc>
      </w:tr>
      <w:tr w:rsidR="00674F86" w:rsidRPr="008F2CAF" w:rsidTr="00AA6848">
        <w:trPr>
          <w:trHeight w:val="439"/>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674F86">
            <w:pPr>
              <w:pStyle w:val="a7"/>
              <w:numPr>
                <w:ilvl w:val="0"/>
                <w:numId w:val="17"/>
              </w:numPr>
              <w:spacing w:after="0" w:line="264" w:lineRule="auto"/>
              <w:jc w:val="center"/>
              <w:rPr>
                <w:rFonts w:asciiTheme="minorHAnsi" w:hAnsiTheme="minorHAnsi" w:cstheme="minorHAnsi"/>
                <w:sz w:val="22"/>
                <w:szCs w:val="22"/>
              </w:rPr>
            </w:pP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736" w:type="dxa"/>
            <w:tcBorders>
              <w:top w:val="single" w:sz="4" w:space="0" w:color="auto"/>
              <w:left w:val="single" w:sz="4" w:space="0" w:color="auto"/>
              <w:bottom w:val="single" w:sz="4" w:space="0" w:color="auto"/>
              <w:right w:val="single" w:sz="4" w:space="0" w:color="auto"/>
            </w:tcBorders>
          </w:tcPr>
          <w:p w:rsidR="00674F86" w:rsidRPr="008F2CAF" w:rsidRDefault="00674F86" w:rsidP="004B472B">
            <w:pPr>
              <w:pStyle w:val="a7"/>
              <w:spacing w:line="264" w:lineRule="auto"/>
              <w:ind w:left="0"/>
              <w:rPr>
                <w:rFonts w:asciiTheme="minorHAnsi" w:hAnsiTheme="minorHAnsi" w:cstheme="minorHAnsi"/>
                <w:sz w:val="22"/>
                <w:szCs w:val="22"/>
              </w:rPr>
            </w:pPr>
          </w:p>
        </w:tc>
      </w:tr>
      <w:tr w:rsidR="00674F86" w:rsidRPr="008F2CAF" w:rsidTr="00AA6848">
        <w:trPr>
          <w:trHeight w:val="408"/>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674F86">
            <w:pPr>
              <w:pStyle w:val="a7"/>
              <w:numPr>
                <w:ilvl w:val="0"/>
                <w:numId w:val="17"/>
              </w:numPr>
              <w:spacing w:after="0" w:line="264" w:lineRule="auto"/>
              <w:jc w:val="center"/>
              <w:rPr>
                <w:rFonts w:asciiTheme="minorHAnsi" w:hAnsiTheme="minorHAnsi" w:cstheme="minorHAnsi"/>
                <w:sz w:val="22"/>
                <w:szCs w:val="22"/>
              </w:rPr>
            </w:pP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736" w:type="dxa"/>
            <w:tcBorders>
              <w:top w:val="single" w:sz="4" w:space="0" w:color="auto"/>
              <w:left w:val="single" w:sz="4" w:space="0" w:color="auto"/>
              <w:bottom w:val="single" w:sz="4" w:space="0" w:color="auto"/>
              <w:right w:val="single" w:sz="4" w:space="0" w:color="auto"/>
            </w:tcBorders>
          </w:tcPr>
          <w:p w:rsidR="00674F86" w:rsidRPr="008F2CAF" w:rsidRDefault="00674F86" w:rsidP="004B472B">
            <w:pPr>
              <w:pStyle w:val="a7"/>
              <w:spacing w:line="264" w:lineRule="auto"/>
              <w:ind w:left="0"/>
              <w:rPr>
                <w:rFonts w:asciiTheme="minorHAnsi" w:hAnsiTheme="minorHAnsi" w:cstheme="minorHAnsi"/>
                <w:sz w:val="22"/>
                <w:szCs w:val="22"/>
              </w:rPr>
            </w:pPr>
          </w:p>
        </w:tc>
      </w:tr>
      <w:tr w:rsidR="00674F86" w:rsidRPr="008F2CAF" w:rsidTr="00AA6848">
        <w:trPr>
          <w:trHeight w:val="351"/>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674F86">
            <w:pPr>
              <w:pStyle w:val="a7"/>
              <w:numPr>
                <w:ilvl w:val="0"/>
                <w:numId w:val="17"/>
              </w:numPr>
              <w:spacing w:after="0" w:line="264" w:lineRule="auto"/>
              <w:jc w:val="center"/>
              <w:rPr>
                <w:rFonts w:asciiTheme="minorHAnsi" w:hAnsiTheme="minorHAnsi" w:cstheme="minorHAnsi"/>
                <w:sz w:val="22"/>
                <w:szCs w:val="22"/>
              </w:rPr>
            </w:pP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736" w:type="dxa"/>
            <w:tcBorders>
              <w:top w:val="single" w:sz="4" w:space="0" w:color="auto"/>
              <w:left w:val="single" w:sz="4" w:space="0" w:color="auto"/>
              <w:bottom w:val="single" w:sz="4" w:space="0" w:color="auto"/>
              <w:right w:val="single" w:sz="4" w:space="0" w:color="auto"/>
            </w:tcBorders>
          </w:tcPr>
          <w:p w:rsidR="00674F86" w:rsidRPr="008F2CAF" w:rsidRDefault="00674F86" w:rsidP="004B472B">
            <w:pPr>
              <w:pStyle w:val="a7"/>
              <w:spacing w:line="264" w:lineRule="auto"/>
              <w:ind w:left="0"/>
              <w:rPr>
                <w:rFonts w:asciiTheme="minorHAnsi" w:hAnsiTheme="minorHAnsi" w:cstheme="minorHAnsi"/>
                <w:sz w:val="22"/>
                <w:szCs w:val="22"/>
              </w:rPr>
            </w:pPr>
          </w:p>
        </w:tc>
      </w:tr>
      <w:tr w:rsidR="00674F86" w:rsidRPr="008F2CAF" w:rsidTr="00AA6848">
        <w:trPr>
          <w:trHeight w:val="351"/>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674F86">
            <w:pPr>
              <w:pStyle w:val="a7"/>
              <w:numPr>
                <w:ilvl w:val="0"/>
                <w:numId w:val="17"/>
              </w:numPr>
              <w:spacing w:after="0" w:line="264" w:lineRule="auto"/>
              <w:jc w:val="center"/>
              <w:rPr>
                <w:rFonts w:asciiTheme="minorHAnsi" w:hAnsiTheme="minorHAnsi" w:cstheme="minorHAnsi"/>
                <w:sz w:val="22"/>
                <w:szCs w:val="22"/>
              </w:rPr>
            </w:pP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sz w:val="22"/>
                <w:szCs w:val="22"/>
              </w:rPr>
            </w:pPr>
          </w:p>
        </w:tc>
        <w:tc>
          <w:tcPr>
            <w:tcW w:w="2736" w:type="dxa"/>
            <w:tcBorders>
              <w:top w:val="single" w:sz="4" w:space="0" w:color="auto"/>
              <w:left w:val="single" w:sz="4" w:space="0" w:color="auto"/>
              <w:bottom w:val="single" w:sz="4" w:space="0" w:color="auto"/>
              <w:right w:val="single" w:sz="4" w:space="0" w:color="auto"/>
            </w:tcBorders>
          </w:tcPr>
          <w:p w:rsidR="00674F86" w:rsidRPr="008F2CAF" w:rsidRDefault="00674F86" w:rsidP="004B472B">
            <w:pPr>
              <w:pStyle w:val="a7"/>
              <w:spacing w:line="264" w:lineRule="auto"/>
              <w:ind w:left="0"/>
              <w:rPr>
                <w:rFonts w:asciiTheme="minorHAnsi" w:hAnsiTheme="minorHAnsi" w:cstheme="minorHAnsi"/>
                <w:sz w:val="22"/>
                <w:szCs w:val="22"/>
              </w:rPr>
            </w:pPr>
          </w:p>
        </w:tc>
      </w:tr>
      <w:tr w:rsidR="00674F86" w:rsidRPr="008F2CAF" w:rsidTr="00AA6848">
        <w:trPr>
          <w:trHeight w:val="351"/>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AA6848" w:rsidP="00AA6848">
            <w:pPr>
              <w:pStyle w:val="a7"/>
              <w:spacing w:after="0" w:line="264" w:lineRule="auto"/>
              <w:ind w:left="59"/>
              <w:rPr>
                <w:rFonts w:asciiTheme="minorHAnsi" w:hAnsiTheme="minorHAnsi" w:cstheme="minorHAnsi"/>
                <w:b/>
                <w:sz w:val="22"/>
                <w:szCs w:val="22"/>
              </w:rPr>
            </w:pPr>
            <w:r w:rsidRPr="008F2CAF">
              <w:rPr>
                <w:rFonts w:asciiTheme="minorHAnsi" w:hAnsiTheme="minorHAnsi" w:cstheme="minorHAnsi"/>
                <w:b/>
                <w:sz w:val="22"/>
                <w:szCs w:val="22"/>
              </w:rPr>
              <w:t>ΣΥΝΟΛΟ</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b/>
                <w:sz w:val="22"/>
                <w:szCs w:val="22"/>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674F86" w:rsidRPr="008F2CAF" w:rsidRDefault="00674F86" w:rsidP="004B472B">
            <w:pPr>
              <w:pStyle w:val="a7"/>
              <w:spacing w:line="264" w:lineRule="auto"/>
              <w:ind w:left="0"/>
              <w:rPr>
                <w:rFonts w:asciiTheme="minorHAnsi" w:hAnsiTheme="minorHAnsi" w:cstheme="minorHAnsi"/>
                <w:b/>
                <w:sz w:val="22"/>
                <w:szCs w:val="22"/>
              </w:rPr>
            </w:pPr>
          </w:p>
        </w:tc>
        <w:tc>
          <w:tcPr>
            <w:tcW w:w="2736" w:type="dxa"/>
            <w:tcBorders>
              <w:top w:val="single" w:sz="4" w:space="0" w:color="auto"/>
              <w:left w:val="single" w:sz="4" w:space="0" w:color="auto"/>
              <w:bottom w:val="single" w:sz="4" w:space="0" w:color="auto"/>
              <w:right w:val="single" w:sz="4" w:space="0" w:color="auto"/>
            </w:tcBorders>
          </w:tcPr>
          <w:p w:rsidR="00674F86" w:rsidRPr="008F2CAF" w:rsidRDefault="00674F86" w:rsidP="004B472B">
            <w:pPr>
              <w:pStyle w:val="a7"/>
              <w:spacing w:line="264" w:lineRule="auto"/>
              <w:ind w:left="0"/>
              <w:rPr>
                <w:rFonts w:asciiTheme="minorHAnsi" w:hAnsiTheme="minorHAnsi" w:cstheme="minorHAnsi"/>
                <w:b/>
                <w:sz w:val="22"/>
                <w:szCs w:val="22"/>
              </w:rPr>
            </w:pPr>
          </w:p>
        </w:tc>
      </w:tr>
    </w:tbl>
    <w:p w:rsidR="00674F86" w:rsidRPr="008F2CAF" w:rsidRDefault="00674F86" w:rsidP="00674F86">
      <w:pPr>
        <w:tabs>
          <w:tab w:val="left" w:pos="284"/>
        </w:tabs>
        <w:spacing w:before="60" w:line="264" w:lineRule="auto"/>
        <w:ind w:left="284" w:hanging="284"/>
        <w:jc w:val="both"/>
        <w:rPr>
          <w:rFonts w:asciiTheme="minorHAnsi" w:hAnsiTheme="minorHAnsi" w:cstheme="minorHAnsi"/>
          <w:strike/>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260"/>
        <w:gridCol w:w="3969"/>
      </w:tblGrid>
      <w:tr w:rsidR="00674F86" w:rsidRPr="008F2CAF" w:rsidTr="004B472B">
        <w:tc>
          <w:tcPr>
            <w:tcW w:w="9356" w:type="dxa"/>
            <w:gridSpan w:val="3"/>
            <w:shd w:val="clear" w:color="auto" w:fill="D9D9D9" w:themeFill="background1" w:themeFillShade="D9"/>
          </w:tcPr>
          <w:p w:rsidR="00674F86" w:rsidRPr="008F2CAF" w:rsidRDefault="00674F86" w:rsidP="004B472B">
            <w:pPr>
              <w:spacing w:before="120" w:after="120" w:line="264" w:lineRule="auto"/>
              <w:jc w:val="both"/>
              <w:rPr>
                <w:rFonts w:asciiTheme="minorHAnsi" w:hAnsiTheme="minorHAnsi" w:cstheme="minorHAnsi"/>
                <w:b/>
                <w:bCs/>
                <w:sz w:val="22"/>
                <w:szCs w:val="22"/>
              </w:rPr>
            </w:pPr>
            <w:r w:rsidRPr="008F2CAF">
              <w:rPr>
                <w:rFonts w:asciiTheme="minorHAnsi" w:hAnsiTheme="minorHAnsi" w:cstheme="minorHAnsi"/>
                <w:b/>
                <w:bCs/>
                <w:sz w:val="22"/>
                <w:szCs w:val="22"/>
              </w:rPr>
              <w:t xml:space="preserve">Συμμόρφωση Δικαιούχου σε συστάσεις ελέγχων / επαληθεύσεων / επιθεωρήσεων ελεγκτικών οργάνων (ΕΥΔ ΣΣ ΚΑΠ/ΕΥΕ ΠΑΑ, ΟΠΕΚΕΠΕ, Ε.Ε., κ.α.) </w:t>
            </w:r>
            <w:r w:rsidRPr="008F2CAF">
              <w:rPr>
                <w:rFonts w:asciiTheme="minorHAnsi" w:hAnsiTheme="minorHAnsi" w:cstheme="minorHAnsi"/>
                <w:bCs/>
                <w:i/>
                <w:sz w:val="22"/>
                <w:szCs w:val="22"/>
              </w:rPr>
              <w:t>σε περίπτωση που έχει προκύψει έλεγχος μετά την τελική πληρωμή του έργου</w:t>
            </w:r>
          </w:p>
        </w:tc>
      </w:tr>
      <w:tr w:rsidR="00674F86" w:rsidRPr="008F2CAF" w:rsidTr="004B472B">
        <w:tc>
          <w:tcPr>
            <w:tcW w:w="2127" w:type="dxa"/>
            <w:shd w:val="clear" w:color="auto" w:fill="auto"/>
          </w:tcPr>
          <w:p w:rsidR="00674F86" w:rsidRPr="008F2CAF" w:rsidRDefault="00674F86" w:rsidP="004B472B">
            <w:pPr>
              <w:spacing w:before="120" w:after="120" w:line="264" w:lineRule="auto"/>
              <w:jc w:val="center"/>
              <w:rPr>
                <w:rFonts w:asciiTheme="minorHAnsi" w:hAnsiTheme="minorHAnsi" w:cstheme="minorHAnsi"/>
                <w:sz w:val="22"/>
                <w:szCs w:val="22"/>
                <w:lang w:eastAsia="en-US"/>
              </w:rPr>
            </w:pPr>
            <w:r w:rsidRPr="008F2CAF">
              <w:rPr>
                <w:rFonts w:asciiTheme="minorHAnsi" w:hAnsiTheme="minorHAnsi" w:cstheme="minorHAnsi"/>
                <w:sz w:val="22"/>
                <w:szCs w:val="22"/>
                <w:lang w:eastAsia="en-US"/>
              </w:rPr>
              <w:t>Ελεγκτικά Όργανα</w:t>
            </w:r>
          </w:p>
        </w:tc>
        <w:tc>
          <w:tcPr>
            <w:tcW w:w="3260" w:type="dxa"/>
            <w:shd w:val="clear" w:color="auto" w:fill="auto"/>
          </w:tcPr>
          <w:p w:rsidR="00674F86" w:rsidRPr="008F2CAF" w:rsidRDefault="00674F86" w:rsidP="004B472B">
            <w:pPr>
              <w:spacing w:before="120" w:after="120" w:line="264" w:lineRule="auto"/>
              <w:jc w:val="center"/>
              <w:rPr>
                <w:rFonts w:asciiTheme="minorHAnsi" w:hAnsiTheme="minorHAnsi" w:cstheme="minorHAnsi"/>
                <w:sz w:val="22"/>
                <w:szCs w:val="22"/>
                <w:lang w:eastAsia="en-US"/>
              </w:rPr>
            </w:pPr>
            <w:r w:rsidRPr="008F2CAF">
              <w:rPr>
                <w:rFonts w:asciiTheme="minorHAnsi" w:hAnsiTheme="minorHAnsi" w:cstheme="minorHAnsi"/>
                <w:sz w:val="22"/>
                <w:szCs w:val="22"/>
                <w:lang w:eastAsia="en-US"/>
              </w:rPr>
              <w:t>Συστάσεις</w:t>
            </w:r>
          </w:p>
        </w:tc>
        <w:tc>
          <w:tcPr>
            <w:tcW w:w="3969" w:type="dxa"/>
            <w:shd w:val="clear" w:color="auto" w:fill="auto"/>
          </w:tcPr>
          <w:p w:rsidR="00674F86" w:rsidRPr="008F2CAF" w:rsidRDefault="00674F86" w:rsidP="004B472B">
            <w:pPr>
              <w:spacing w:before="120" w:after="120" w:line="264" w:lineRule="auto"/>
              <w:jc w:val="center"/>
              <w:rPr>
                <w:rFonts w:asciiTheme="minorHAnsi" w:hAnsiTheme="minorHAnsi" w:cstheme="minorHAnsi"/>
                <w:sz w:val="22"/>
                <w:szCs w:val="22"/>
                <w:lang w:eastAsia="en-US"/>
              </w:rPr>
            </w:pPr>
            <w:r w:rsidRPr="008F2CAF">
              <w:rPr>
                <w:rFonts w:asciiTheme="minorHAnsi" w:hAnsiTheme="minorHAnsi" w:cstheme="minorHAnsi"/>
                <w:sz w:val="22"/>
                <w:szCs w:val="22"/>
                <w:lang w:eastAsia="en-US"/>
              </w:rPr>
              <w:t>Ενέργειες συμμόρφωσης</w:t>
            </w:r>
          </w:p>
        </w:tc>
      </w:tr>
      <w:tr w:rsidR="00674F86" w:rsidRPr="008F2CAF" w:rsidTr="004B472B">
        <w:tc>
          <w:tcPr>
            <w:tcW w:w="2127" w:type="dxa"/>
            <w:shd w:val="clear" w:color="auto" w:fill="auto"/>
          </w:tcPr>
          <w:p w:rsidR="00674F86" w:rsidRPr="008F2CAF" w:rsidRDefault="00674F86" w:rsidP="004B472B">
            <w:pPr>
              <w:spacing w:before="120" w:after="120" w:line="264" w:lineRule="auto"/>
              <w:jc w:val="both"/>
              <w:rPr>
                <w:rFonts w:asciiTheme="minorHAnsi" w:hAnsiTheme="minorHAnsi" w:cstheme="minorHAnsi"/>
                <w:sz w:val="22"/>
                <w:szCs w:val="22"/>
                <w:lang w:eastAsia="en-US"/>
              </w:rPr>
            </w:pPr>
          </w:p>
        </w:tc>
        <w:tc>
          <w:tcPr>
            <w:tcW w:w="3260" w:type="dxa"/>
            <w:shd w:val="clear" w:color="auto" w:fill="auto"/>
          </w:tcPr>
          <w:p w:rsidR="00674F86" w:rsidRPr="008F2CAF" w:rsidRDefault="00674F86" w:rsidP="004B472B">
            <w:pPr>
              <w:spacing w:before="120" w:after="120" w:line="264" w:lineRule="auto"/>
              <w:jc w:val="both"/>
              <w:rPr>
                <w:rFonts w:asciiTheme="minorHAnsi" w:hAnsiTheme="minorHAnsi" w:cstheme="minorHAnsi"/>
                <w:sz w:val="22"/>
                <w:szCs w:val="22"/>
                <w:lang w:eastAsia="en-US"/>
              </w:rPr>
            </w:pPr>
          </w:p>
        </w:tc>
        <w:tc>
          <w:tcPr>
            <w:tcW w:w="3969" w:type="dxa"/>
            <w:shd w:val="clear" w:color="auto" w:fill="auto"/>
          </w:tcPr>
          <w:p w:rsidR="00674F86" w:rsidRPr="008F2CAF" w:rsidRDefault="00674F86" w:rsidP="004B472B">
            <w:pPr>
              <w:spacing w:before="120" w:after="120" w:line="264" w:lineRule="auto"/>
              <w:jc w:val="both"/>
              <w:rPr>
                <w:rFonts w:asciiTheme="minorHAnsi" w:hAnsiTheme="minorHAnsi" w:cstheme="minorHAnsi"/>
                <w:sz w:val="22"/>
                <w:szCs w:val="22"/>
                <w:lang w:eastAsia="en-US"/>
              </w:rPr>
            </w:pPr>
          </w:p>
        </w:tc>
      </w:tr>
    </w:tbl>
    <w:p w:rsidR="00674F86" w:rsidRPr="008F2CAF" w:rsidRDefault="00674F86" w:rsidP="00674F86">
      <w:pPr>
        <w:spacing w:line="264" w:lineRule="auto"/>
        <w:jc w:val="both"/>
        <w:rPr>
          <w:rFonts w:asciiTheme="minorHAnsi" w:hAnsiTheme="minorHAnsi" w:cstheme="minorHAnsi"/>
          <w:sz w:val="22"/>
          <w:szCs w:val="22"/>
          <w:lang w:val="en-US"/>
        </w:rPr>
      </w:pPr>
    </w:p>
    <w:p w:rsidR="00674F86" w:rsidRPr="008F2CAF" w:rsidRDefault="00674F86" w:rsidP="00674F86">
      <w:pPr>
        <w:spacing w:line="264" w:lineRule="auto"/>
        <w:jc w:val="both"/>
        <w:rPr>
          <w:rFonts w:asciiTheme="minorHAnsi" w:hAnsiTheme="minorHAnsi" w:cstheme="minorHAnsi"/>
          <w:sz w:val="22"/>
          <w:szCs w:val="22"/>
        </w:rPr>
      </w:pPr>
      <w:r w:rsidRPr="008F2CAF">
        <w:rPr>
          <w:rFonts w:asciiTheme="minorHAnsi" w:hAnsiTheme="minorHAnsi" w:cstheme="minorHAnsi"/>
          <w:sz w:val="22"/>
          <w:szCs w:val="22"/>
        </w:rPr>
        <w:t xml:space="preserve">Για την περαιτέρω τεκμηρίωση των ανωτέρω στοιχείων υποβάλλονται: </w:t>
      </w:r>
    </w:p>
    <w:p w:rsidR="00674F86" w:rsidRPr="008F2CAF" w:rsidRDefault="00674F86" w:rsidP="00674F86">
      <w:pPr>
        <w:pStyle w:val="ae"/>
        <w:numPr>
          <w:ilvl w:val="0"/>
          <w:numId w:val="59"/>
        </w:numPr>
        <w:spacing w:after="0"/>
        <w:jc w:val="both"/>
        <w:rPr>
          <w:rFonts w:eastAsia="Times New Roman" w:cstheme="minorHAnsi"/>
          <w:lang w:eastAsia="el-GR"/>
        </w:rPr>
      </w:pPr>
      <w:r w:rsidRPr="008F2CAF">
        <w:rPr>
          <w:rFonts w:cstheme="minorHAnsi"/>
        </w:rPr>
        <w:t xml:space="preserve">Αντίγραφο των λογιστικών στοιχείων που τηρούνται από τον Δικαιούχο, με την καταχώρηση της τελευταίας πληρωμής της επιχορήγησης από </w:t>
      </w:r>
      <w:r w:rsidR="00B76017" w:rsidRPr="008F2CAF">
        <w:rPr>
          <w:rFonts w:cstheme="minorHAnsi"/>
          <w:color w:val="FF0000"/>
        </w:rPr>
        <w:t>την/</w:t>
      </w:r>
      <w:r w:rsidRPr="008F2CAF">
        <w:rPr>
          <w:rFonts w:cstheme="minorHAnsi"/>
          <w:color w:val="FF0000"/>
        </w:rPr>
        <w:t>τ</w:t>
      </w:r>
      <w:r w:rsidR="00B76017" w:rsidRPr="008F2CAF">
        <w:rPr>
          <w:rFonts w:cstheme="minorHAnsi"/>
          <w:color w:val="FF0000"/>
        </w:rPr>
        <w:t>ο</w:t>
      </w:r>
      <w:r w:rsidRPr="008F2CAF">
        <w:rPr>
          <w:rFonts w:cstheme="minorHAnsi"/>
          <w:color w:val="FF0000"/>
        </w:rPr>
        <w:t xml:space="preserve">ν </w:t>
      </w:r>
      <w:r w:rsidR="00B76017" w:rsidRPr="008F2CAF">
        <w:rPr>
          <w:rFonts w:cstheme="minorHAnsi"/>
          <w:color w:val="FF0000"/>
        </w:rPr>
        <w:t>ΟΤΔ/ΟΠΕΚΕΠΕ</w:t>
      </w:r>
      <w:r w:rsidRPr="008F2CAF">
        <w:rPr>
          <w:rFonts w:cstheme="minorHAnsi"/>
        </w:rPr>
        <w:t>.</w:t>
      </w:r>
    </w:p>
    <w:p w:rsidR="00674F86" w:rsidRPr="008F2CAF" w:rsidRDefault="00674F86" w:rsidP="00674F86">
      <w:pPr>
        <w:numPr>
          <w:ilvl w:val="0"/>
          <w:numId w:val="59"/>
        </w:numPr>
        <w:spacing w:line="264" w:lineRule="auto"/>
        <w:jc w:val="both"/>
        <w:rPr>
          <w:rFonts w:asciiTheme="minorHAnsi" w:hAnsiTheme="minorHAnsi" w:cstheme="minorHAnsi"/>
          <w:bCs/>
          <w:i/>
          <w:sz w:val="22"/>
          <w:szCs w:val="22"/>
        </w:rPr>
      </w:pPr>
      <w:r w:rsidRPr="008F2CAF">
        <w:rPr>
          <w:rFonts w:asciiTheme="minorHAnsi" w:hAnsiTheme="minorHAnsi" w:cstheme="minorHAnsi"/>
          <w:sz w:val="22"/>
          <w:szCs w:val="22"/>
        </w:rPr>
        <w:lastRenderedPageBreak/>
        <w:t>Στοιχεία για την τεκμηρίωση των ενεργειών συμμόρφωσης μετά από συστάσεις που έχουν γίνει από τα ελεγκτικά όργανα (π.χ. ΕΥΔ</w:t>
      </w:r>
      <w:r w:rsidR="00350767" w:rsidRPr="008F2CAF">
        <w:rPr>
          <w:rFonts w:asciiTheme="minorHAnsi" w:hAnsiTheme="minorHAnsi" w:cstheme="minorHAnsi"/>
          <w:sz w:val="22"/>
          <w:szCs w:val="22"/>
        </w:rPr>
        <w:t xml:space="preserve"> ΣΣ ΚΑΠ</w:t>
      </w:r>
      <w:r w:rsidRPr="008F2CAF">
        <w:rPr>
          <w:rFonts w:asciiTheme="minorHAnsi" w:hAnsiTheme="minorHAnsi" w:cstheme="minorHAnsi"/>
          <w:sz w:val="22"/>
          <w:szCs w:val="22"/>
        </w:rPr>
        <w:t xml:space="preserve">/ΕΥΕ ΠΑΑ, Ε.Ε., ΟΠΕΚΕΠΕ κ.α.), </w:t>
      </w:r>
      <w:r w:rsidRPr="008F2CAF">
        <w:rPr>
          <w:rFonts w:asciiTheme="minorHAnsi" w:hAnsiTheme="minorHAnsi" w:cstheme="minorHAnsi"/>
          <w:bCs/>
          <w:i/>
          <w:color w:val="FF0000"/>
          <w:sz w:val="22"/>
          <w:szCs w:val="22"/>
        </w:rPr>
        <w:t>σε περίπτωση που έχει προκύψει έλεγχος μετά την τελική πληρωμή του έργου και πριν το αίτημα ολοκλήρωσης πράξης του δικαιούχου.</w:t>
      </w:r>
    </w:p>
    <w:p w:rsidR="00674F86" w:rsidRPr="008F2CAF" w:rsidRDefault="00674F86" w:rsidP="00674F86">
      <w:pPr>
        <w:numPr>
          <w:ilvl w:val="0"/>
          <w:numId w:val="59"/>
        </w:numPr>
        <w:spacing w:line="264" w:lineRule="auto"/>
        <w:ind w:left="357" w:hanging="357"/>
        <w:jc w:val="both"/>
        <w:rPr>
          <w:rFonts w:asciiTheme="minorHAnsi" w:hAnsiTheme="minorHAnsi" w:cstheme="minorHAnsi"/>
          <w:sz w:val="22"/>
          <w:szCs w:val="22"/>
        </w:rPr>
      </w:pPr>
      <w:r w:rsidRPr="008F2CAF">
        <w:rPr>
          <w:rFonts w:asciiTheme="minorHAnsi" w:hAnsiTheme="minorHAnsi" w:cstheme="minorHAnsi"/>
          <w:sz w:val="22"/>
          <w:szCs w:val="22"/>
        </w:rPr>
        <w:t>Αποστολή τεκμηρίωσης για την ανάρτηση μόνιμης αναμνηστικής πλάκας ή πινακίδας σημαντικού μεγέθους (</w:t>
      </w:r>
      <w:r w:rsidRPr="008F2CAF">
        <w:rPr>
          <w:rFonts w:asciiTheme="minorHAnsi" w:hAnsiTheme="minorHAnsi" w:cstheme="minorHAnsi"/>
          <w:i/>
          <w:color w:val="FF0000"/>
          <w:sz w:val="22"/>
          <w:szCs w:val="22"/>
        </w:rPr>
        <w:t>εφόσον προβλέπεται από το Π.Α.Α. 2014 - 2020</w:t>
      </w:r>
      <w:r w:rsidRPr="008F2CAF">
        <w:rPr>
          <w:rFonts w:asciiTheme="minorHAnsi" w:hAnsiTheme="minorHAnsi" w:cstheme="minorHAnsi"/>
          <w:sz w:val="22"/>
          <w:szCs w:val="22"/>
        </w:rPr>
        <w:t>).</w:t>
      </w:r>
    </w:p>
    <w:p w:rsidR="00674F86" w:rsidRPr="008F2CAF" w:rsidRDefault="00674F86" w:rsidP="00674F86">
      <w:pPr>
        <w:numPr>
          <w:ilvl w:val="0"/>
          <w:numId w:val="59"/>
        </w:numPr>
        <w:spacing w:line="264" w:lineRule="auto"/>
        <w:ind w:left="357" w:hanging="357"/>
        <w:jc w:val="both"/>
        <w:rPr>
          <w:rFonts w:asciiTheme="minorHAnsi" w:hAnsiTheme="minorHAnsi" w:cstheme="minorHAnsi"/>
          <w:sz w:val="22"/>
          <w:szCs w:val="22"/>
        </w:rPr>
      </w:pPr>
      <w:r w:rsidRPr="008F2CAF">
        <w:rPr>
          <w:rFonts w:asciiTheme="minorHAnsi" w:hAnsiTheme="minorHAnsi" w:cstheme="minorHAnsi"/>
          <w:sz w:val="22"/>
          <w:szCs w:val="22"/>
        </w:rPr>
        <w:t>Επικαιροποιημένη χρηματοοικονομική ανάλυση προσδιορισμού των καθαρών εσόδων (</w:t>
      </w:r>
      <w:r w:rsidRPr="008F2CAF">
        <w:rPr>
          <w:rFonts w:asciiTheme="minorHAnsi" w:hAnsiTheme="minorHAnsi" w:cstheme="minorHAnsi"/>
          <w:color w:val="FF0000"/>
          <w:sz w:val="22"/>
          <w:szCs w:val="22"/>
        </w:rPr>
        <w:t>όπου απαιτείται</w:t>
      </w:r>
      <w:r w:rsidRPr="008F2CAF">
        <w:rPr>
          <w:rFonts w:asciiTheme="minorHAnsi" w:hAnsiTheme="minorHAnsi" w:cstheme="minorHAnsi"/>
          <w:sz w:val="22"/>
          <w:szCs w:val="22"/>
        </w:rPr>
        <w:t>).</w:t>
      </w:r>
    </w:p>
    <w:p w:rsidR="00674F86" w:rsidRPr="008F2CAF" w:rsidRDefault="00674F86" w:rsidP="00674F86">
      <w:pPr>
        <w:spacing w:before="120" w:line="264" w:lineRule="auto"/>
        <w:jc w:val="both"/>
        <w:rPr>
          <w:rFonts w:asciiTheme="minorHAnsi" w:hAnsiTheme="minorHAnsi" w:cstheme="minorHAnsi"/>
          <w:sz w:val="22"/>
          <w:szCs w:val="22"/>
        </w:rPr>
      </w:pPr>
      <w:r w:rsidRPr="008F2CAF">
        <w:rPr>
          <w:rFonts w:asciiTheme="minorHAnsi" w:hAnsiTheme="minorHAnsi" w:cstheme="minorHAnsi"/>
          <w:sz w:val="22"/>
          <w:szCs w:val="22"/>
        </w:rPr>
        <w:t xml:space="preserve">Με βάση τα παραπάνω στοιχεία αιτούμαστε τη διενέργεια, από την </w:t>
      </w:r>
      <w:r w:rsidR="00350767" w:rsidRPr="008F2CAF">
        <w:rPr>
          <w:rFonts w:asciiTheme="minorHAnsi" w:hAnsiTheme="minorHAnsi" w:cstheme="minorHAnsi"/>
          <w:i/>
          <w:iCs/>
          <w:color w:val="FF0000"/>
          <w:sz w:val="22"/>
          <w:szCs w:val="22"/>
        </w:rPr>
        <w:t>ΟΤΔ/</w:t>
      </w:r>
      <w:r w:rsidRPr="008F2CAF">
        <w:rPr>
          <w:rFonts w:asciiTheme="minorHAnsi" w:hAnsiTheme="minorHAnsi" w:cstheme="minorHAnsi"/>
          <w:i/>
          <w:iCs/>
          <w:color w:val="FF0000"/>
          <w:sz w:val="22"/>
          <w:szCs w:val="22"/>
        </w:rPr>
        <w:t>ΕΥΔ (ΕΠ) της Περιφέρειας</w:t>
      </w:r>
      <w:r w:rsidR="00350767" w:rsidRPr="008F2CAF">
        <w:rPr>
          <w:rFonts w:asciiTheme="minorHAnsi" w:hAnsiTheme="minorHAnsi" w:cstheme="minorHAnsi"/>
          <w:i/>
          <w:iCs/>
          <w:color w:val="FF0000"/>
          <w:sz w:val="22"/>
          <w:szCs w:val="22"/>
        </w:rPr>
        <w:t>/ΕΥΕ ΠΑΑ</w:t>
      </w:r>
      <w:r w:rsidRPr="008F2CAF">
        <w:rPr>
          <w:rFonts w:asciiTheme="minorHAnsi" w:hAnsiTheme="minorHAnsi" w:cstheme="minorHAnsi"/>
          <w:sz w:val="22"/>
          <w:szCs w:val="22"/>
        </w:rPr>
        <w:t>, όλων των αναγκαίων ενεργειών για την έκδοση της Απόφασης Ολοκλήρωσης Πράξης.</w:t>
      </w:r>
    </w:p>
    <w:p w:rsidR="00674F86" w:rsidRPr="008F2CAF" w:rsidRDefault="00674F86" w:rsidP="00674F86">
      <w:pPr>
        <w:spacing w:before="120" w:after="240" w:line="264" w:lineRule="auto"/>
        <w:jc w:val="both"/>
        <w:rPr>
          <w:rFonts w:asciiTheme="minorHAnsi" w:hAnsiTheme="minorHAnsi" w:cstheme="minorHAnsi"/>
          <w:sz w:val="22"/>
          <w:szCs w:val="22"/>
        </w:rPr>
      </w:pPr>
      <w:r w:rsidRPr="008F2CAF">
        <w:rPr>
          <w:rFonts w:asciiTheme="minorHAnsi" w:hAnsiTheme="minorHAnsi" w:cstheme="minorHAnsi"/>
          <w:sz w:val="22"/>
          <w:szCs w:val="22"/>
        </w:rPr>
        <w:t xml:space="preserve">Τέλος, δηλώνεται η τήρηση των μακροχρονίων υποχρεώσεων, όπως αυτές ορίζονται στην </w:t>
      </w:r>
      <w:r w:rsidRPr="008F2CAF">
        <w:rPr>
          <w:rFonts w:asciiTheme="minorHAnsi" w:hAnsiTheme="minorHAnsi" w:cstheme="minorHAnsi"/>
          <w:i/>
          <w:sz w:val="22"/>
          <w:szCs w:val="22"/>
        </w:rPr>
        <w:t>Απόφαση Ολοκλήρωσης της Πράξης</w:t>
      </w:r>
      <w:r w:rsidRPr="008F2CAF">
        <w:rPr>
          <w:rFonts w:asciiTheme="minorHAnsi" w:hAnsiTheme="minorHAnsi" w:cstheme="minorHAnsi"/>
          <w:sz w:val="22"/>
          <w:szCs w:val="22"/>
        </w:rPr>
        <w:t xml:space="preserve"> που θα εκδοθεί από την </w:t>
      </w:r>
      <w:r w:rsidR="00350767" w:rsidRPr="008F2CAF">
        <w:rPr>
          <w:rFonts w:asciiTheme="minorHAnsi" w:hAnsiTheme="minorHAnsi" w:cstheme="minorHAnsi"/>
          <w:i/>
          <w:iCs/>
          <w:color w:val="FF0000"/>
          <w:sz w:val="22"/>
          <w:szCs w:val="22"/>
        </w:rPr>
        <w:t>ΟΤΔ/ΕΥΔ (ΕΠ) της Περιφέρειας/ΕΥΕ ΠΑΑ</w:t>
      </w:r>
      <w:r w:rsidR="00CD43B7" w:rsidRPr="008F2CAF">
        <w:rPr>
          <w:rFonts w:asciiTheme="minorHAnsi" w:hAnsiTheme="minorHAnsi" w:cstheme="minorHAnsi"/>
          <w:color w:val="FF0000"/>
          <w:sz w:val="22"/>
          <w:szCs w:val="22"/>
        </w:rPr>
        <w:t>.</w:t>
      </w:r>
    </w:p>
    <w:p w:rsidR="00674F86" w:rsidRPr="008F2CAF" w:rsidRDefault="00674F86" w:rsidP="00674F86">
      <w:pPr>
        <w:spacing w:before="120" w:line="264" w:lineRule="auto"/>
        <w:jc w:val="both"/>
        <w:rPr>
          <w:rFonts w:asciiTheme="minorHAnsi" w:hAnsiTheme="minorHAnsi" w:cstheme="minorHAnsi"/>
          <w:sz w:val="22"/>
          <w:szCs w:val="22"/>
        </w:rPr>
      </w:pPr>
    </w:p>
    <w:p w:rsidR="00674F86" w:rsidRPr="008F2CAF" w:rsidRDefault="00674F86" w:rsidP="00674F86">
      <w:pPr>
        <w:spacing w:before="120" w:line="264" w:lineRule="auto"/>
        <w:jc w:val="center"/>
        <w:outlineLvl w:val="0"/>
        <w:rPr>
          <w:rFonts w:asciiTheme="minorHAnsi" w:hAnsiTheme="minorHAnsi" w:cstheme="minorHAnsi"/>
          <w:b/>
          <w:sz w:val="22"/>
          <w:szCs w:val="22"/>
        </w:rPr>
      </w:pPr>
      <w:r w:rsidRPr="008F2CAF">
        <w:rPr>
          <w:rFonts w:asciiTheme="minorHAnsi" w:hAnsiTheme="minorHAnsi" w:cstheme="minorHAnsi"/>
          <w:b/>
          <w:sz w:val="22"/>
          <w:szCs w:val="22"/>
        </w:rPr>
        <w:t>Για τον Δικαιούχο</w:t>
      </w:r>
    </w:p>
    <w:p w:rsidR="00674F86" w:rsidRPr="008F2CAF" w:rsidRDefault="00674F86" w:rsidP="00674F86">
      <w:pPr>
        <w:spacing w:before="120" w:line="264" w:lineRule="auto"/>
        <w:jc w:val="center"/>
        <w:outlineLvl w:val="0"/>
        <w:rPr>
          <w:rFonts w:asciiTheme="minorHAnsi" w:hAnsiTheme="minorHAnsi" w:cstheme="minorHAnsi"/>
          <w:b/>
          <w:sz w:val="22"/>
          <w:szCs w:val="22"/>
        </w:rPr>
      </w:pPr>
      <w:r w:rsidRPr="008F2CAF">
        <w:rPr>
          <w:rFonts w:asciiTheme="minorHAnsi" w:hAnsiTheme="minorHAnsi" w:cstheme="minorHAnsi"/>
          <w:b/>
          <w:sz w:val="22"/>
          <w:szCs w:val="22"/>
        </w:rPr>
        <w:t>(Ονοματεπώνυμο/Υπογραφή Νόμιμου Εκπροσώπου)</w:t>
      </w:r>
    </w:p>
    <w:p w:rsidR="00674F86" w:rsidRPr="008F2CAF" w:rsidRDefault="00674F86" w:rsidP="00674F86">
      <w:pPr>
        <w:spacing w:before="120" w:line="264" w:lineRule="auto"/>
        <w:jc w:val="center"/>
        <w:rPr>
          <w:rFonts w:asciiTheme="minorHAnsi" w:hAnsiTheme="minorHAnsi" w:cstheme="minorHAnsi"/>
          <w:sz w:val="22"/>
          <w:szCs w:val="22"/>
        </w:rPr>
      </w:pPr>
      <w:r w:rsidRPr="008F2CAF">
        <w:rPr>
          <w:rFonts w:asciiTheme="minorHAnsi" w:hAnsiTheme="minorHAnsi" w:cstheme="minorHAnsi"/>
          <w:sz w:val="22"/>
          <w:szCs w:val="22"/>
        </w:rPr>
        <w:t>…………………………………………</w:t>
      </w:r>
    </w:p>
    <w:p w:rsidR="00674F86" w:rsidRDefault="00674F86" w:rsidP="00674F86">
      <w:pPr>
        <w:jc w:val="center"/>
      </w:pPr>
      <w:r w:rsidRPr="008F2CAF">
        <w:rPr>
          <w:rFonts w:asciiTheme="minorHAnsi" w:hAnsiTheme="minorHAnsi" w:cstheme="minorHAnsi"/>
          <w:sz w:val="22"/>
          <w:szCs w:val="22"/>
        </w:rPr>
        <w:t>(Σφραγίδα νομικού προσώπου)</w:t>
      </w:r>
    </w:p>
    <w:p w:rsidR="00E2464C" w:rsidRDefault="00674F86">
      <w:pPr>
        <w:rPr>
          <w:rFonts w:asciiTheme="minorHAnsi" w:hAnsiTheme="minorHAnsi" w:cstheme="minorHAnsi"/>
          <w:sz w:val="22"/>
          <w:szCs w:val="22"/>
        </w:rPr>
        <w:sectPr w:rsidR="00E2464C" w:rsidSect="000C49A1">
          <w:headerReference w:type="default" r:id="rId8"/>
          <w:pgSz w:w="11907" w:h="16840" w:code="9"/>
          <w:pgMar w:top="1361" w:right="1134" w:bottom="1361" w:left="1134" w:header="720" w:footer="1021" w:gutter="0"/>
          <w:cols w:space="720"/>
        </w:sectPr>
      </w:pPr>
      <w:r>
        <w:rPr>
          <w:rFonts w:asciiTheme="minorHAnsi" w:hAnsiTheme="minorHAnsi" w:cstheme="minorHAnsi"/>
          <w:sz w:val="22"/>
          <w:szCs w:val="22"/>
        </w:rPr>
        <w:br w:type="page"/>
      </w:r>
    </w:p>
    <w:tbl>
      <w:tblPr>
        <w:tblW w:w="9640" w:type="dxa"/>
        <w:tblInd w:w="-34" w:type="dxa"/>
        <w:tblLayout w:type="fixed"/>
        <w:tblLook w:val="0000"/>
      </w:tblPr>
      <w:tblGrid>
        <w:gridCol w:w="1452"/>
        <w:gridCol w:w="2943"/>
        <w:gridCol w:w="5245"/>
      </w:tblGrid>
      <w:tr w:rsidR="00FB3237" w:rsidRPr="00B86F97" w:rsidTr="002C31EE">
        <w:trPr>
          <w:cantSplit/>
        </w:trPr>
        <w:tc>
          <w:tcPr>
            <w:tcW w:w="4395" w:type="dxa"/>
            <w:gridSpan w:val="2"/>
          </w:tcPr>
          <w:p w:rsidR="00643C34" w:rsidRDefault="00643C34" w:rsidP="00552156">
            <w:pPr>
              <w:widowControl w:val="0"/>
              <w:autoSpaceDE w:val="0"/>
              <w:autoSpaceDN w:val="0"/>
              <w:adjustRightInd w:val="0"/>
              <w:spacing w:before="2"/>
              <w:jc w:val="center"/>
              <w:rPr>
                <w:rFonts w:asciiTheme="minorHAnsi" w:hAnsiTheme="minorHAnsi" w:cstheme="minorHAnsi"/>
                <w:b/>
                <w:i/>
                <w:iCs/>
                <w:color w:val="FF0000"/>
                <w:sz w:val="22"/>
                <w:szCs w:val="22"/>
              </w:rPr>
            </w:pPr>
          </w:p>
          <w:p w:rsidR="009E73AB" w:rsidRPr="00AA6848" w:rsidRDefault="009E73AB" w:rsidP="00552156">
            <w:pPr>
              <w:widowControl w:val="0"/>
              <w:autoSpaceDE w:val="0"/>
              <w:autoSpaceDN w:val="0"/>
              <w:adjustRightInd w:val="0"/>
              <w:spacing w:before="2"/>
              <w:jc w:val="center"/>
              <w:rPr>
                <w:rFonts w:asciiTheme="minorHAnsi" w:hAnsiTheme="minorHAnsi" w:cstheme="minorHAnsi"/>
                <w:b/>
                <w:color w:val="FF0000"/>
                <w:sz w:val="22"/>
                <w:szCs w:val="22"/>
              </w:rPr>
            </w:pPr>
            <w:r w:rsidRPr="00AA6848">
              <w:rPr>
                <w:rFonts w:asciiTheme="minorHAnsi" w:hAnsiTheme="minorHAnsi" w:cstheme="minorHAnsi"/>
                <w:b/>
                <w:color w:val="FF0000"/>
                <w:sz w:val="22"/>
                <w:szCs w:val="22"/>
              </w:rPr>
              <w:t>Δικαιούχος</w:t>
            </w:r>
          </w:p>
          <w:p w:rsidR="00FB3237" w:rsidRPr="00D6722C" w:rsidRDefault="00FB3237" w:rsidP="00552156">
            <w:pPr>
              <w:widowControl w:val="0"/>
              <w:autoSpaceDE w:val="0"/>
              <w:autoSpaceDN w:val="0"/>
              <w:adjustRightInd w:val="0"/>
              <w:spacing w:before="2"/>
              <w:jc w:val="center"/>
              <w:rPr>
                <w:rFonts w:asciiTheme="minorHAnsi" w:hAnsiTheme="minorHAnsi" w:cstheme="minorHAnsi"/>
                <w:b/>
                <w:sz w:val="22"/>
                <w:szCs w:val="22"/>
                <w:lang w:val="en-US"/>
              </w:rPr>
            </w:pPr>
            <w:r w:rsidRPr="00D6722C">
              <w:rPr>
                <w:rFonts w:asciiTheme="minorHAnsi" w:hAnsiTheme="minorHAnsi" w:cstheme="minorHAnsi"/>
                <w:b/>
                <w:sz w:val="22"/>
                <w:szCs w:val="22"/>
                <w:lang w:val="en-US"/>
              </w:rPr>
              <w:t>…………………</w:t>
            </w:r>
          </w:p>
          <w:p w:rsidR="00FB3237" w:rsidRPr="00D6722C" w:rsidRDefault="00FB3237" w:rsidP="00552156">
            <w:pPr>
              <w:jc w:val="center"/>
              <w:rPr>
                <w:rFonts w:asciiTheme="minorHAnsi" w:hAnsiTheme="minorHAnsi" w:cstheme="minorHAnsi"/>
                <w:b/>
                <w:sz w:val="22"/>
                <w:szCs w:val="22"/>
                <w:lang w:val="en-US"/>
              </w:rPr>
            </w:pPr>
            <w:r w:rsidRPr="00D6722C">
              <w:rPr>
                <w:rFonts w:asciiTheme="minorHAnsi" w:hAnsiTheme="minorHAnsi" w:cstheme="minorHAnsi"/>
                <w:b/>
                <w:spacing w:val="1"/>
                <w:sz w:val="22"/>
                <w:szCs w:val="22"/>
                <w:lang w:val="en-US"/>
              </w:rPr>
              <w:t>…………………..</w:t>
            </w:r>
          </w:p>
        </w:tc>
        <w:tc>
          <w:tcPr>
            <w:tcW w:w="5245" w:type="dxa"/>
          </w:tcPr>
          <w:p w:rsidR="00FB3237" w:rsidRPr="00D6722C" w:rsidRDefault="00FB3237" w:rsidP="00804689">
            <w:pPr>
              <w:ind w:left="972"/>
              <w:rPr>
                <w:rFonts w:asciiTheme="minorHAnsi" w:hAnsiTheme="minorHAnsi" w:cstheme="minorHAnsi"/>
                <w:sz w:val="22"/>
                <w:szCs w:val="22"/>
              </w:rPr>
            </w:pPr>
          </w:p>
          <w:p w:rsidR="00FB3237" w:rsidRPr="00D6722C" w:rsidRDefault="00FB3237" w:rsidP="00804689">
            <w:pPr>
              <w:rPr>
                <w:rFonts w:asciiTheme="minorHAnsi" w:hAnsiTheme="minorHAnsi" w:cstheme="minorHAnsi"/>
                <w:b/>
                <w:sz w:val="22"/>
                <w:szCs w:val="22"/>
              </w:rPr>
            </w:pPr>
            <w:r w:rsidRPr="00D6722C">
              <w:rPr>
                <w:rFonts w:asciiTheme="minorHAnsi" w:hAnsiTheme="minorHAnsi" w:cstheme="minorHAnsi"/>
                <w:b/>
                <w:sz w:val="22"/>
                <w:szCs w:val="22"/>
              </w:rPr>
              <w:t>Αθήνα,         /…</w:t>
            </w:r>
            <w:r w:rsidRPr="00D6722C">
              <w:rPr>
                <w:rFonts w:asciiTheme="minorHAnsi" w:hAnsiTheme="minorHAnsi" w:cstheme="minorHAnsi"/>
                <w:b/>
                <w:sz w:val="22"/>
                <w:szCs w:val="22"/>
                <w:lang w:val="en-US"/>
              </w:rPr>
              <w:t>.</w:t>
            </w:r>
            <w:r w:rsidRPr="00D6722C">
              <w:rPr>
                <w:rFonts w:asciiTheme="minorHAnsi" w:hAnsiTheme="minorHAnsi" w:cstheme="minorHAnsi"/>
                <w:b/>
                <w:sz w:val="22"/>
                <w:szCs w:val="22"/>
              </w:rPr>
              <w:t>/</w:t>
            </w:r>
            <w:r w:rsidR="002C31EE" w:rsidRPr="00D6722C">
              <w:rPr>
                <w:rFonts w:asciiTheme="minorHAnsi" w:hAnsiTheme="minorHAnsi" w:cstheme="minorHAnsi"/>
                <w:b/>
                <w:sz w:val="22"/>
                <w:szCs w:val="22"/>
              </w:rPr>
              <w:t>……….</w:t>
            </w:r>
          </w:p>
          <w:p w:rsidR="00FB3237" w:rsidRPr="00D6722C" w:rsidRDefault="00FB3237" w:rsidP="00804689">
            <w:pPr>
              <w:rPr>
                <w:rFonts w:asciiTheme="minorHAnsi" w:hAnsiTheme="minorHAnsi" w:cstheme="minorHAnsi"/>
                <w:b/>
                <w:sz w:val="22"/>
                <w:szCs w:val="22"/>
              </w:rPr>
            </w:pPr>
          </w:p>
          <w:p w:rsidR="00FB3237" w:rsidRPr="00D6722C" w:rsidRDefault="00FB3237" w:rsidP="00804689">
            <w:pPr>
              <w:rPr>
                <w:rFonts w:asciiTheme="minorHAnsi" w:hAnsiTheme="minorHAnsi" w:cstheme="minorHAnsi"/>
                <w:b/>
                <w:sz w:val="22"/>
                <w:szCs w:val="22"/>
                <w:lang w:val="en-US"/>
              </w:rPr>
            </w:pPr>
            <w:r w:rsidRPr="00D6722C">
              <w:rPr>
                <w:rFonts w:asciiTheme="minorHAnsi" w:hAnsiTheme="minorHAnsi" w:cstheme="minorHAnsi"/>
                <w:b/>
                <w:sz w:val="22"/>
                <w:szCs w:val="22"/>
              </w:rPr>
              <w:t>Αριθμός Πρωτ.:</w:t>
            </w:r>
            <w:r w:rsidRPr="00D6722C">
              <w:rPr>
                <w:rFonts w:asciiTheme="minorHAnsi" w:hAnsiTheme="minorHAnsi" w:cstheme="minorHAnsi"/>
                <w:b/>
                <w:sz w:val="22"/>
                <w:szCs w:val="22"/>
                <w:lang w:val="en-US"/>
              </w:rPr>
              <w:t>…..</w:t>
            </w:r>
          </w:p>
          <w:p w:rsidR="00FB3237" w:rsidRPr="00D6722C" w:rsidRDefault="00FB3237" w:rsidP="00804689">
            <w:pPr>
              <w:rPr>
                <w:rFonts w:asciiTheme="minorHAnsi" w:hAnsiTheme="minorHAnsi" w:cstheme="minorHAnsi"/>
                <w:sz w:val="22"/>
                <w:szCs w:val="22"/>
              </w:rPr>
            </w:pPr>
          </w:p>
          <w:p w:rsidR="00FB3237" w:rsidRPr="00D6722C" w:rsidRDefault="00FB3237" w:rsidP="00804689">
            <w:pPr>
              <w:rPr>
                <w:rFonts w:asciiTheme="minorHAnsi" w:hAnsiTheme="minorHAnsi" w:cstheme="minorHAnsi"/>
                <w:sz w:val="22"/>
                <w:szCs w:val="22"/>
              </w:rPr>
            </w:pPr>
          </w:p>
        </w:tc>
      </w:tr>
      <w:tr w:rsidR="002C31EE" w:rsidRPr="00B86F97" w:rsidTr="009E73AB">
        <w:trPr>
          <w:cantSplit/>
        </w:trPr>
        <w:tc>
          <w:tcPr>
            <w:tcW w:w="1452" w:type="dxa"/>
          </w:tcPr>
          <w:p w:rsidR="002C31EE" w:rsidRPr="00D6722C" w:rsidRDefault="002C31EE" w:rsidP="00552156">
            <w:pPr>
              <w:rPr>
                <w:rFonts w:asciiTheme="minorHAnsi" w:hAnsiTheme="minorHAnsi" w:cstheme="minorHAnsi"/>
                <w:sz w:val="22"/>
                <w:szCs w:val="22"/>
              </w:rPr>
            </w:pPr>
          </w:p>
          <w:p w:rsidR="002C31EE" w:rsidRPr="00D6722C" w:rsidRDefault="002C31EE" w:rsidP="002C31EE">
            <w:pPr>
              <w:tabs>
                <w:tab w:val="left" w:pos="1059"/>
              </w:tabs>
              <w:rPr>
                <w:rFonts w:asciiTheme="minorHAnsi" w:hAnsiTheme="minorHAnsi" w:cstheme="minorHAnsi"/>
                <w:sz w:val="22"/>
                <w:szCs w:val="22"/>
              </w:rPr>
            </w:pPr>
            <w:r w:rsidRPr="00D6722C">
              <w:rPr>
                <w:rFonts w:asciiTheme="minorHAnsi" w:hAnsiTheme="minorHAnsi" w:cstheme="minorHAnsi"/>
                <w:sz w:val="22"/>
                <w:szCs w:val="22"/>
              </w:rPr>
              <w:t xml:space="preserve">Ταχ. Δ/νση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Ταχ. Κώδικας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Πληροφορίες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Τηλέφωνο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Φαξ                  </w:t>
            </w:r>
          </w:p>
          <w:p w:rsidR="002C31EE" w:rsidRPr="00D6722C" w:rsidRDefault="002C31EE" w:rsidP="002C31EE">
            <w:pPr>
              <w:rPr>
                <w:rFonts w:asciiTheme="minorHAnsi" w:hAnsiTheme="minorHAnsi" w:cstheme="minorHAnsi"/>
                <w:sz w:val="22"/>
                <w:szCs w:val="22"/>
              </w:rPr>
            </w:pPr>
            <w:r w:rsidRPr="00D6722C">
              <w:rPr>
                <w:rFonts w:asciiTheme="minorHAnsi" w:hAnsiTheme="minorHAnsi" w:cstheme="minorHAnsi"/>
                <w:sz w:val="22"/>
                <w:szCs w:val="22"/>
                <w:lang w:val="fr-FR"/>
              </w:rPr>
              <w:t xml:space="preserve">E- mail             </w:t>
            </w:r>
          </w:p>
        </w:tc>
        <w:tc>
          <w:tcPr>
            <w:tcW w:w="2943" w:type="dxa"/>
          </w:tcPr>
          <w:p w:rsidR="002C31EE" w:rsidRPr="00D6722C" w:rsidRDefault="002C31EE" w:rsidP="00552156">
            <w:pPr>
              <w:rPr>
                <w:rFonts w:asciiTheme="minorHAnsi" w:hAnsiTheme="minorHAnsi" w:cstheme="minorHAnsi"/>
                <w:sz w:val="22"/>
                <w:szCs w:val="22"/>
              </w:rPr>
            </w:pP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 xml:space="preserve">: </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rPr>
              <w:t>:</w:t>
            </w:r>
          </w:p>
          <w:p w:rsidR="002C31EE" w:rsidRPr="00D6722C" w:rsidRDefault="002C31EE" w:rsidP="00552156">
            <w:pPr>
              <w:rPr>
                <w:rFonts w:asciiTheme="minorHAnsi" w:hAnsiTheme="minorHAnsi" w:cstheme="minorHAnsi"/>
                <w:sz w:val="22"/>
                <w:szCs w:val="22"/>
              </w:rPr>
            </w:pPr>
            <w:r w:rsidRPr="00D6722C">
              <w:rPr>
                <w:rFonts w:asciiTheme="minorHAnsi" w:hAnsiTheme="minorHAnsi" w:cstheme="minorHAnsi"/>
                <w:sz w:val="22"/>
                <w:szCs w:val="22"/>
                <w:lang w:val="fr-FR"/>
              </w:rPr>
              <w:t>:</w:t>
            </w:r>
          </w:p>
        </w:tc>
        <w:tc>
          <w:tcPr>
            <w:tcW w:w="5245" w:type="dxa"/>
          </w:tcPr>
          <w:p w:rsidR="002C31EE" w:rsidRPr="00D6722C" w:rsidRDefault="002C31EE" w:rsidP="00804689">
            <w:pPr>
              <w:rPr>
                <w:rFonts w:asciiTheme="minorHAnsi" w:hAnsiTheme="minorHAnsi" w:cstheme="minorHAnsi"/>
                <w:b/>
                <w:sz w:val="22"/>
                <w:szCs w:val="22"/>
              </w:rPr>
            </w:pPr>
          </w:p>
          <w:p w:rsidR="002C31EE" w:rsidRPr="00D6722C" w:rsidRDefault="002C31EE" w:rsidP="00804689">
            <w:pPr>
              <w:rPr>
                <w:rFonts w:asciiTheme="minorHAnsi" w:hAnsiTheme="minorHAnsi" w:cstheme="minorHAnsi"/>
                <w:b/>
                <w:sz w:val="22"/>
                <w:szCs w:val="22"/>
                <w:lang w:eastAsia="en-US"/>
              </w:rPr>
            </w:pPr>
            <w:r w:rsidRPr="00D6722C">
              <w:rPr>
                <w:rFonts w:asciiTheme="minorHAnsi" w:hAnsiTheme="minorHAnsi" w:cstheme="minorHAnsi"/>
                <w:b/>
                <w:sz w:val="22"/>
                <w:szCs w:val="22"/>
              </w:rPr>
              <w:t xml:space="preserve">Προς: </w:t>
            </w:r>
            <w:r w:rsidR="009E73AB">
              <w:rPr>
                <w:rFonts w:asciiTheme="minorHAnsi" w:hAnsiTheme="minorHAnsi" w:cstheme="minorHAnsi"/>
                <w:b/>
                <w:sz w:val="22"/>
                <w:szCs w:val="22"/>
              </w:rPr>
              <w:t>ΟΤΔ………….</w:t>
            </w:r>
          </w:p>
          <w:p w:rsidR="002C31EE" w:rsidRPr="00D6722C" w:rsidRDefault="002C31EE" w:rsidP="00804689">
            <w:pPr>
              <w:rPr>
                <w:rFonts w:asciiTheme="minorHAnsi" w:hAnsiTheme="minorHAnsi" w:cstheme="minorHAnsi"/>
                <w:b/>
                <w:sz w:val="22"/>
                <w:szCs w:val="22"/>
              </w:rPr>
            </w:pPr>
          </w:p>
          <w:p w:rsidR="002C31EE" w:rsidRPr="00D6722C" w:rsidRDefault="002C31EE" w:rsidP="00804689">
            <w:pPr>
              <w:rPr>
                <w:rFonts w:asciiTheme="minorHAnsi" w:hAnsiTheme="minorHAnsi" w:cstheme="minorHAnsi"/>
                <w:b/>
                <w:sz w:val="22"/>
                <w:szCs w:val="22"/>
              </w:rPr>
            </w:pPr>
          </w:p>
        </w:tc>
      </w:tr>
    </w:tbl>
    <w:p w:rsidR="00FB3237" w:rsidRPr="00D6722C" w:rsidRDefault="00FB3237" w:rsidP="00FB3237">
      <w:pPr>
        <w:spacing w:line="264" w:lineRule="auto"/>
        <w:rPr>
          <w:rFonts w:asciiTheme="minorHAnsi" w:hAnsiTheme="minorHAnsi" w:cstheme="minorHAnsi"/>
          <w:sz w:val="22"/>
          <w:szCs w:val="22"/>
        </w:rPr>
      </w:pPr>
    </w:p>
    <w:p w:rsidR="00FB3237" w:rsidRPr="00D6722C" w:rsidRDefault="00FB3237" w:rsidP="00FB3237">
      <w:pPr>
        <w:tabs>
          <w:tab w:val="left" w:pos="851"/>
        </w:tabs>
        <w:spacing w:before="120" w:line="264" w:lineRule="auto"/>
        <w:outlineLvl w:val="0"/>
        <w:rPr>
          <w:rFonts w:asciiTheme="minorHAnsi" w:hAnsiTheme="minorHAnsi" w:cstheme="minorHAnsi"/>
          <w:b/>
          <w:sz w:val="22"/>
          <w:szCs w:val="22"/>
        </w:rPr>
      </w:pPr>
      <w:r w:rsidRPr="00D6722C">
        <w:rPr>
          <w:rFonts w:asciiTheme="minorHAnsi" w:hAnsiTheme="minorHAnsi" w:cstheme="minorHAnsi"/>
          <w:b/>
          <w:sz w:val="22"/>
          <w:szCs w:val="22"/>
        </w:rPr>
        <w:t>ΘΕΜΑ: Έκθεση Ολοκλήρωσης Πράξης «…………………………»</w:t>
      </w:r>
      <w:r w:rsidR="009E73AB">
        <w:rPr>
          <w:rFonts w:asciiTheme="minorHAnsi" w:hAnsiTheme="minorHAnsi" w:cstheme="minorHAnsi"/>
          <w:b/>
          <w:sz w:val="22"/>
          <w:szCs w:val="22"/>
        </w:rPr>
        <w:t>, του δικαιούχου………</w:t>
      </w:r>
    </w:p>
    <w:p w:rsidR="00FB3237" w:rsidRPr="009E73AB" w:rsidRDefault="00FB3237" w:rsidP="002C31EE">
      <w:pPr>
        <w:spacing w:before="120" w:line="264" w:lineRule="auto"/>
        <w:ind w:left="630" w:hanging="630"/>
        <w:jc w:val="both"/>
        <w:rPr>
          <w:rFonts w:asciiTheme="minorHAnsi" w:hAnsiTheme="minorHAnsi" w:cstheme="minorHAnsi"/>
          <w:b/>
          <w:i/>
          <w:iCs/>
          <w:sz w:val="20"/>
          <w:szCs w:val="20"/>
          <w:lang w:eastAsia="en-US"/>
        </w:rPr>
      </w:pPr>
      <w:r w:rsidRPr="009E73AB">
        <w:rPr>
          <w:rFonts w:asciiTheme="minorHAnsi" w:hAnsiTheme="minorHAnsi" w:cstheme="minorHAnsi"/>
          <w:b/>
          <w:i/>
          <w:iCs/>
          <w:sz w:val="20"/>
          <w:szCs w:val="20"/>
          <w:lang w:eastAsia="en-US"/>
        </w:rPr>
        <w:t>Σχετ.:</w:t>
      </w:r>
      <w:r w:rsidRPr="009E73AB">
        <w:rPr>
          <w:rFonts w:asciiTheme="minorHAnsi" w:hAnsiTheme="minorHAnsi" w:cstheme="minorHAnsi"/>
          <w:b/>
          <w:i/>
          <w:iCs/>
          <w:sz w:val="20"/>
          <w:szCs w:val="20"/>
          <w:lang w:eastAsia="en-US"/>
        </w:rPr>
        <w:tab/>
      </w:r>
      <w:r w:rsidR="00AA6848">
        <w:rPr>
          <w:rFonts w:asciiTheme="minorHAnsi" w:hAnsiTheme="minorHAnsi" w:cstheme="minorHAnsi"/>
          <w:b/>
          <w:i/>
          <w:iCs/>
          <w:sz w:val="20"/>
          <w:szCs w:val="20"/>
          <w:lang w:eastAsia="en-US"/>
        </w:rPr>
        <w:t>Η</w:t>
      </w:r>
      <w:r w:rsidRPr="009E73AB">
        <w:rPr>
          <w:rFonts w:asciiTheme="minorHAnsi" w:hAnsiTheme="minorHAnsi" w:cstheme="minorHAnsi"/>
          <w:b/>
          <w:i/>
          <w:iCs/>
          <w:sz w:val="20"/>
          <w:szCs w:val="20"/>
          <w:lang w:eastAsia="en-US"/>
        </w:rPr>
        <w:t xml:space="preserve"> με αριθ. πρωτ. ………. Απόφαση Ένταξης της Πράξης στο Π.Α.Α. 2014 -2020</w:t>
      </w:r>
      <w:r w:rsidR="00AA6848">
        <w:rPr>
          <w:rFonts w:asciiTheme="minorHAnsi" w:hAnsiTheme="minorHAnsi" w:cstheme="minorHAnsi"/>
          <w:b/>
          <w:i/>
          <w:iCs/>
          <w:sz w:val="20"/>
          <w:szCs w:val="20"/>
          <w:lang w:eastAsia="en-US"/>
        </w:rPr>
        <w:t>,</w:t>
      </w:r>
      <w:r w:rsidRPr="009E73AB">
        <w:rPr>
          <w:rFonts w:asciiTheme="minorHAnsi" w:hAnsiTheme="minorHAnsi" w:cstheme="minorHAnsi"/>
          <w:b/>
          <w:i/>
          <w:iCs/>
          <w:sz w:val="20"/>
          <w:szCs w:val="20"/>
          <w:lang w:eastAsia="en-US"/>
        </w:rPr>
        <w:t xml:space="preserve"> όπως αυτή ισχύει</w:t>
      </w:r>
    </w:p>
    <w:p w:rsidR="00FB3237" w:rsidRPr="00D6722C" w:rsidRDefault="00FB3237" w:rsidP="00FB3237">
      <w:pPr>
        <w:spacing w:before="240" w:line="264" w:lineRule="auto"/>
        <w:jc w:val="both"/>
        <w:rPr>
          <w:rFonts w:asciiTheme="minorHAnsi" w:hAnsiTheme="minorHAnsi" w:cstheme="minorHAnsi"/>
          <w:sz w:val="22"/>
          <w:szCs w:val="22"/>
        </w:rPr>
      </w:pPr>
      <w:r w:rsidRPr="00D6722C">
        <w:rPr>
          <w:rFonts w:asciiTheme="minorHAnsi" w:hAnsiTheme="minorHAnsi" w:cstheme="minorHAnsi"/>
          <w:sz w:val="22"/>
          <w:szCs w:val="22"/>
        </w:rPr>
        <w:t>Σας δηλώνουμε ότι η Πράξη «………………………………………..», με κωδ. Ο.Π.Σ.Α.Α.: «…………….» που έχει ενταχθεί στο Μέτρο «………………………..»</w:t>
      </w:r>
      <w:r w:rsidR="00B32565" w:rsidRPr="00D6722C">
        <w:rPr>
          <w:rFonts w:asciiTheme="minorHAnsi" w:hAnsiTheme="minorHAnsi" w:cstheme="minorHAnsi"/>
          <w:sz w:val="22"/>
          <w:szCs w:val="22"/>
        </w:rPr>
        <w:t>, Υπομέτρο «……………….», Υποδράση «…………………»</w:t>
      </w:r>
      <w:r w:rsidRPr="00D6722C">
        <w:rPr>
          <w:rFonts w:asciiTheme="minorHAnsi" w:hAnsiTheme="minorHAnsi" w:cstheme="minorHAnsi"/>
          <w:sz w:val="22"/>
          <w:szCs w:val="22"/>
        </w:rPr>
        <w:t xml:space="preserve"> του Π.Α.Α. 2014 - 2020 ολοκληρώθηκε ως προς το φυσικό αντικείμενο, οριστικοποιήθηκε το αντίστοιχο οικονομικό αντικείμενο και έχει διασφαλιστεί το λειτουργικό αποτέλεσμά της σύμφωνα με τους όρους της Απόφασης ένταξης, όπως αυτή ισχύει. </w:t>
      </w:r>
    </w:p>
    <w:p w:rsidR="00FB3237" w:rsidRPr="00D6722C" w:rsidRDefault="00FB3237" w:rsidP="00FB3237">
      <w:pPr>
        <w:spacing w:before="120" w:after="24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Τα στοιχεία ολοκλήρωσης του φυσικού και οικονομικού αντικειμένου της Πράξης, τα οποία δηλώνουμε ότι θα τηρηθούν στο φάκελο της Πράξης για το διάστημα που θα οριστεί στην </w:t>
      </w:r>
      <w:r w:rsidRPr="00D6722C">
        <w:rPr>
          <w:rFonts w:asciiTheme="minorHAnsi" w:hAnsiTheme="minorHAnsi" w:cstheme="minorHAnsi"/>
          <w:i/>
          <w:sz w:val="22"/>
          <w:szCs w:val="22"/>
        </w:rPr>
        <w:t>Απόφαση Ολοκλήρωσης της Πράξης</w:t>
      </w:r>
      <w:r w:rsidRPr="00D6722C">
        <w:rPr>
          <w:rFonts w:asciiTheme="minorHAnsi" w:hAnsiTheme="minorHAnsi" w:cstheme="minorHAnsi"/>
          <w:sz w:val="22"/>
          <w:szCs w:val="22"/>
        </w:rPr>
        <w:t xml:space="preserve"> που θα εκδοθεί από τη</w:t>
      </w:r>
      <w:r w:rsidR="009E73AB">
        <w:rPr>
          <w:rFonts w:asciiTheme="minorHAnsi" w:hAnsiTheme="minorHAnsi" w:cstheme="minorHAnsi"/>
          <w:sz w:val="22"/>
          <w:szCs w:val="22"/>
        </w:rPr>
        <w:t>ν</w:t>
      </w:r>
      <w:bookmarkStart w:id="0" w:name="_Hlk103854062"/>
      <w:r w:rsidR="009E73AB" w:rsidRPr="009E73AB">
        <w:rPr>
          <w:rFonts w:asciiTheme="minorHAnsi" w:hAnsiTheme="minorHAnsi" w:cstheme="minorHAnsi"/>
          <w:i/>
          <w:iCs/>
          <w:color w:val="FF0000"/>
          <w:sz w:val="22"/>
          <w:szCs w:val="22"/>
        </w:rPr>
        <w:t>ΟΤΔ/ΕΥΔ (ΕΠ) της Περιφέρειας/ΕΥΕ ΠΑΑ</w:t>
      </w:r>
      <w:bookmarkEnd w:id="0"/>
      <w:r w:rsidR="00CD43B7">
        <w:rPr>
          <w:rFonts w:asciiTheme="minorHAnsi" w:hAnsiTheme="minorHAnsi" w:cstheme="minorHAnsi"/>
          <w:i/>
          <w:iCs/>
          <w:color w:val="FF0000"/>
          <w:sz w:val="22"/>
          <w:szCs w:val="22"/>
        </w:rPr>
        <w:t xml:space="preserve">, </w:t>
      </w:r>
      <w:r w:rsidRPr="00D6722C">
        <w:rPr>
          <w:rFonts w:asciiTheme="minorHAnsi" w:hAnsiTheme="minorHAnsi" w:cstheme="minorHAnsi"/>
          <w:sz w:val="22"/>
          <w:szCs w:val="22"/>
        </w:rPr>
        <w:t>παρατίθενται στους παρακάτω πίνακες: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FB3237" w:rsidRPr="00B86F97" w:rsidTr="00552156">
        <w:trPr>
          <w:trHeight w:val="293"/>
        </w:trPr>
        <w:tc>
          <w:tcPr>
            <w:tcW w:w="9356" w:type="dxa"/>
            <w:shd w:val="clear" w:color="auto" w:fill="D9D9D9" w:themeFill="background1" w:themeFillShade="D9"/>
          </w:tcPr>
          <w:p w:rsidR="00FB3237" w:rsidRPr="00D6722C" w:rsidRDefault="00FB3237" w:rsidP="00552156">
            <w:pPr>
              <w:spacing w:before="120" w:line="264" w:lineRule="auto"/>
              <w:jc w:val="center"/>
              <w:rPr>
                <w:rFonts w:asciiTheme="minorHAnsi" w:hAnsiTheme="minorHAnsi" w:cstheme="minorHAnsi"/>
                <w:b/>
                <w:bCs/>
                <w:sz w:val="22"/>
                <w:szCs w:val="22"/>
                <w:lang w:eastAsia="en-US"/>
              </w:rPr>
            </w:pPr>
            <w:r w:rsidRPr="00D6722C">
              <w:rPr>
                <w:rFonts w:asciiTheme="minorHAnsi" w:hAnsiTheme="minorHAnsi" w:cstheme="minorHAnsi"/>
                <w:b/>
                <w:bCs/>
                <w:sz w:val="22"/>
                <w:szCs w:val="22"/>
                <w:lang w:eastAsia="en-US"/>
              </w:rPr>
              <w:t>Περιγραφή Ολοκληρωμένου Φυσικού Αντικειμένου Πράξης και Αποτελέσματα</w:t>
            </w:r>
          </w:p>
        </w:tc>
      </w:tr>
      <w:tr w:rsidR="00FB3237" w:rsidRPr="00B86F97" w:rsidTr="00552156">
        <w:tc>
          <w:tcPr>
            <w:tcW w:w="9356" w:type="dxa"/>
            <w:shd w:val="clear" w:color="auto" w:fill="auto"/>
          </w:tcPr>
          <w:p w:rsidR="00FB3237" w:rsidRPr="00D6722C" w:rsidRDefault="00FB3237" w:rsidP="002C663C">
            <w:pPr>
              <w:numPr>
                <w:ilvl w:val="0"/>
                <w:numId w:val="16"/>
              </w:numPr>
              <w:spacing w:before="12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ΣΥΝΟΠΤΙΚΗ ΠΕΡΙΓΡΑΦΗ ΟΛΟΚΛΗΡΩΜΕΝΟΥ ΦΥΣΙΚΟΥ ΑΝΤΙΚΕΙΜΕΝΟΥ ΠΡΑΞΗΣ, </w:t>
            </w:r>
            <w:r w:rsidRPr="00643C34">
              <w:rPr>
                <w:rFonts w:asciiTheme="minorHAnsi" w:hAnsiTheme="minorHAnsi" w:cstheme="minorHAnsi"/>
                <w:i/>
                <w:iCs/>
                <w:color w:val="FF0000"/>
                <w:sz w:val="22"/>
                <w:szCs w:val="22"/>
              </w:rPr>
              <w:t>με αναφορά στα βασικά τεχνικά, λειτουργικά και λοιπά χαρακτηριστικά αυτής και στην τήρηση των οριζόντιων πολιτικών (όπως διασφάλιση της προσβασιμότητας στα άτομα με αναπηρία, κλπ).</w:t>
            </w:r>
          </w:p>
          <w:p w:rsidR="00FB3237" w:rsidRPr="00D6722C" w:rsidRDefault="00FB3237" w:rsidP="002C663C">
            <w:pPr>
              <w:numPr>
                <w:ilvl w:val="0"/>
                <w:numId w:val="16"/>
              </w:numPr>
              <w:spacing w:before="12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ΠΑΡΑΔΟΤΕΑ ΠΡΑΞΗΣ </w:t>
            </w:r>
            <w:r w:rsidRPr="00643C34">
              <w:rPr>
                <w:rFonts w:asciiTheme="minorHAnsi" w:hAnsiTheme="minorHAnsi" w:cstheme="minorHAnsi"/>
                <w:i/>
                <w:iCs/>
                <w:color w:val="FF0000"/>
                <w:sz w:val="22"/>
                <w:szCs w:val="22"/>
              </w:rPr>
              <w:t>με ειδική αναφορά στα παραδοτέα κάθε υποέργου</w:t>
            </w:r>
            <w:r w:rsidRPr="00D6722C">
              <w:rPr>
                <w:rFonts w:asciiTheme="minorHAnsi" w:hAnsiTheme="minorHAnsi" w:cstheme="minorHAnsi"/>
                <w:sz w:val="22"/>
                <w:szCs w:val="22"/>
              </w:rPr>
              <w:t>.</w:t>
            </w:r>
          </w:p>
          <w:p w:rsidR="00FB3237" w:rsidRPr="00D6722C" w:rsidRDefault="00FB3237" w:rsidP="002C663C">
            <w:pPr>
              <w:numPr>
                <w:ilvl w:val="0"/>
                <w:numId w:val="16"/>
              </w:numPr>
              <w:spacing w:before="12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ΑΠΟΤΕΛΕΣΜΑΤΑ ΠΡΑΞΗΣ: </w:t>
            </w:r>
            <w:r w:rsidRPr="00643C34">
              <w:rPr>
                <w:rFonts w:asciiTheme="minorHAnsi" w:hAnsiTheme="minorHAnsi" w:cstheme="minorHAnsi"/>
                <w:i/>
                <w:iCs/>
                <w:color w:val="FF0000"/>
                <w:sz w:val="22"/>
                <w:szCs w:val="22"/>
              </w:rPr>
              <w:t xml:space="preserve">αποτύπωση της πραγματοποιηθείσας τιμής του/των δείκτη/δεικτών της Πράξης, όπως αποτυπώνονται </w:t>
            </w:r>
            <w:r w:rsidR="009E73AB" w:rsidRPr="00643C34">
              <w:rPr>
                <w:rFonts w:asciiTheme="minorHAnsi" w:hAnsiTheme="minorHAnsi" w:cstheme="minorHAnsi"/>
                <w:i/>
                <w:iCs/>
                <w:color w:val="FF0000"/>
                <w:sz w:val="22"/>
                <w:szCs w:val="22"/>
              </w:rPr>
              <w:t>στο ΟΠΣΑΑ</w:t>
            </w:r>
            <w:r w:rsidR="009E73AB">
              <w:rPr>
                <w:rFonts w:asciiTheme="minorHAnsi" w:hAnsiTheme="minorHAnsi" w:cstheme="minorHAnsi"/>
                <w:sz w:val="22"/>
                <w:szCs w:val="22"/>
              </w:rPr>
              <w:t>.</w:t>
            </w:r>
          </w:p>
          <w:p w:rsidR="00FB3237" w:rsidRPr="00643C34" w:rsidRDefault="00FB3237" w:rsidP="00643C34">
            <w:pPr>
              <w:numPr>
                <w:ilvl w:val="0"/>
                <w:numId w:val="16"/>
              </w:numPr>
              <w:spacing w:before="120" w:line="264" w:lineRule="auto"/>
              <w:jc w:val="both"/>
              <w:rPr>
                <w:rFonts w:asciiTheme="minorHAnsi" w:hAnsiTheme="minorHAnsi" w:cstheme="minorHAnsi"/>
                <w:i/>
                <w:iCs/>
                <w:sz w:val="22"/>
                <w:szCs w:val="22"/>
              </w:rPr>
            </w:pPr>
            <w:r w:rsidRPr="00643C34">
              <w:rPr>
                <w:rFonts w:asciiTheme="minorHAnsi" w:hAnsiTheme="minorHAnsi" w:cstheme="minorHAnsi"/>
                <w:i/>
                <w:iCs/>
                <w:color w:val="FF0000"/>
                <w:sz w:val="22"/>
                <w:szCs w:val="22"/>
              </w:rPr>
              <w:t>ΑΝΑΦΟΡΑ ΣΤΑ ΜΕΤΡΑ ΠΟΥ ΕΧΟΥΝ ΛΗΦΘΕΙ, ώστε να διασφαλίζεται το λειτουργικό αποτέλεσμα</w:t>
            </w:r>
            <w:r w:rsidR="007024E2" w:rsidRPr="00643C34">
              <w:rPr>
                <w:rFonts w:asciiTheme="minorHAnsi" w:hAnsiTheme="minorHAnsi" w:cstheme="minorHAnsi"/>
                <w:i/>
                <w:iCs/>
                <w:color w:val="FF0000"/>
                <w:sz w:val="22"/>
                <w:szCs w:val="22"/>
              </w:rPr>
              <w:t xml:space="preserve"> και </w:t>
            </w:r>
            <w:r w:rsidRPr="00643C34">
              <w:rPr>
                <w:rFonts w:asciiTheme="minorHAnsi" w:hAnsiTheme="minorHAnsi" w:cstheme="minorHAnsi"/>
                <w:i/>
                <w:iCs/>
                <w:color w:val="FF0000"/>
                <w:sz w:val="22"/>
                <w:szCs w:val="22"/>
              </w:rPr>
              <w:t xml:space="preserve">η αξιοποίηση της Πράξης. </w:t>
            </w:r>
          </w:p>
        </w:tc>
      </w:tr>
    </w:tbl>
    <w:p w:rsidR="00FB3237" w:rsidRPr="00D6722C" w:rsidRDefault="00FB3237" w:rsidP="00FB3237">
      <w:pPr>
        <w:spacing w:before="120" w:line="264" w:lineRule="auto"/>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FB3237" w:rsidRPr="00B86F97" w:rsidTr="00552156">
        <w:trPr>
          <w:trHeight w:val="353"/>
        </w:trPr>
        <w:tc>
          <w:tcPr>
            <w:tcW w:w="9356" w:type="dxa"/>
            <w:shd w:val="clear" w:color="auto" w:fill="D9D9D9" w:themeFill="background1" w:themeFillShade="D9"/>
            <w:vAlign w:val="center"/>
          </w:tcPr>
          <w:p w:rsidR="00FB3237" w:rsidRPr="00D6722C" w:rsidRDefault="00FB3237" w:rsidP="00552156">
            <w:pPr>
              <w:spacing w:before="120" w:line="264" w:lineRule="auto"/>
              <w:jc w:val="center"/>
              <w:rPr>
                <w:rFonts w:asciiTheme="minorHAnsi" w:hAnsiTheme="minorHAnsi" w:cstheme="minorHAnsi"/>
                <w:b/>
                <w:bCs/>
                <w:sz w:val="22"/>
                <w:szCs w:val="22"/>
                <w:lang w:eastAsia="en-US"/>
              </w:rPr>
            </w:pPr>
            <w:r w:rsidRPr="00D6722C">
              <w:rPr>
                <w:rFonts w:asciiTheme="minorHAnsi" w:hAnsiTheme="minorHAnsi" w:cstheme="minorHAnsi"/>
                <w:b/>
                <w:bCs/>
                <w:sz w:val="22"/>
                <w:szCs w:val="22"/>
                <w:lang w:eastAsia="en-US"/>
              </w:rPr>
              <w:t xml:space="preserve">Οικονομικό Αντικείμενο Πράξης </w:t>
            </w:r>
          </w:p>
        </w:tc>
      </w:tr>
      <w:tr w:rsidR="00FB3237" w:rsidRPr="00B86F97" w:rsidTr="00552156">
        <w:tc>
          <w:tcPr>
            <w:tcW w:w="9356" w:type="dxa"/>
            <w:shd w:val="clear" w:color="auto" w:fill="auto"/>
          </w:tcPr>
          <w:p w:rsidR="009E73AB" w:rsidRPr="009E73AB" w:rsidRDefault="009E73AB" w:rsidP="009E73AB">
            <w:p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 xml:space="preserve">Η συνολική επιλέξιμη δαπάνη της Πράξης ανέρχεται σε ……………. ευρώ (συμπεριλαμβανομένης  της επιλέξιμης δαπάνης του Φ.Π.Α.), εκ των οποίων το ποσό των …..……. ευρώ έχει εκταμιευτεί από το Π.Α.Α. 2014 – 2020. </w:t>
            </w:r>
          </w:p>
          <w:p w:rsidR="009E73AB" w:rsidRPr="009E73AB" w:rsidRDefault="009E73AB" w:rsidP="009E73AB">
            <w:p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Η μη επιλέξιμη δαπάνη η οποία καλύφθηκε από πόρους του Δικαιούχου ανέρχεται σε …… ευρώ (</w:t>
            </w:r>
            <w:r w:rsidRPr="00643C34">
              <w:rPr>
                <w:rFonts w:asciiTheme="minorHAnsi" w:hAnsiTheme="minorHAnsi" w:cstheme="minorHAnsi"/>
                <w:i/>
                <w:iCs/>
                <w:color w:val="FF0000"/>
                <w:sz w:val="22"/>
                <w:szCs w:val="22"/>
              </w:rPr>
              <w:t>διαγράφεται εφόσον δεν απαιτείται</w:t>
            </w:r>
            <w:r w:rsidRPr="009E73AB">
              <w:rPr>
                <w:rFonts w:asciiTheme="minorHAnsi" w:hAnsiTheme="minorHAnsi" w:cstheme="minorHAnsi"/>
                <w:sz w:val="22"/>
                <w:szCs w:val="22"/>
              </w:rPr>
              <w:t>)</w:t>
            </w:r>
          </w:p>
          <w:p w:rsidR="009E73AB" w:rsidRPr="009E73AB" w:rsidRDefault="009E73AB" w:rsidP="009E73AB">
            <w:pPr>
              <w:spacing w:before="120" w:line="264" w:lineRule="auto"/>
              <w:jc w:val="both"/>
              <w:rPr>
                <w:rFonts w:asciiTheme="minorHAnsi" w:hAnsiTheme="minorHAnsi" w:cstheme="minorHAnsi"/>
                <w:sz w:val="22"/>
                <w:szCs w:val="22"/>
              </w:rPr>
            </w:pPr>
          </w:p>
          <w:tbl>
            <w:tblPr>
              <w:tblpPr w:leftFromText="180" w:rightFromText="180" w:topFromText="120" w:bottomFromText="120" w:vertAnchor="text" w:horzAnchor="margin" w:tblpY="40"/>
              <w:tblOverlap w:val="never"/>
              <w:tblW w:w="0" w:type="auto"/>
              <w:tblLook w:val="04A0"/>
            </w:tblPr>
            <w:tblGrid>
              <w:gridCol w:w="5807"/>
              <w:gridCol w:w="3006"/>
            </w:tblGrid>
            <w:tr w:rsidR="009E73AB" w:rsidRPr="009E73AB" w:rsidTr="009E73AB">
              <w:trPr>
                <w:trHeight w:val="391"/>
              </w:trPr>
              <w:tc>
                <w:tcPr>
                  <w:tcW w:w="5807" w:type="dxa"/>
                  <w:tcBorders>
                    <w:top w:val="single" w:sz="4" w:space="0" w:color="auto"/>
                    <w:left w:val="single" w:sz="4" w:space="0" w:color="auto"/>
                    <w:bottom w:val="single" w:sz="4" w:space="0" w:color="auto"/>
                    <w:right w:val="single" w:sz="4" w:space="0" w:color="auto"/>
                  </w:tcBorders>
                  <w:hideMark/>
                </w:tcPr>
                <w:p w:rsidR="009E73AB" w:rsidRPr="009E73AB" w:rsidRDefault="009E73AB" w:rsidP="009E73AB">
                  <w:p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lastRenderedPageBreak/>
                    <w:t>ΣΥΝΟΛΙΚΗ ΕΠΙΛΕΞΙΜΗ ΔΑΠΑΝΗ ΣΤΟ Π.Α.Α. 2014 – 2020           (α)</w:t>
                  </w:r>
                </w:p>
              </w:tc>
              <w:tc>
                <w:tcPr>
                  <w:tcW w:w="3006" w:type="dxa"/>
                  <w:tcBorders>
                    <w:top w:val="single" w:sz="4" w:space="0" w:color="auto"/>
                    <w:left w:val="single" w:sz="4" w:space="0" w:color="auto"/>
                    <w:bottom w:val="single" w:sz="4" w:space="0" w:color="auto"/>
                    <w:right w:val="single" w:sz="4" w:space="0" w:color="auto"/>
                  </w:tcBorders>
                </w:tcPr>
                <w:p w:rsidR="009E73AB" w:rsidRPr="009E73AB" w:rsidRDefault="009E73AB" w:rsidP="009E73AB">
                  <w:pPr>
                    <w:spacing w:before="120" w:line="264" w:lineRule="auto"/>
                    <w:jc w:val="both"/>
                    <w:rPr>
                      <w:rFonts w:asciiTheme="minorHAnsi" w:hAnsiTheme="minorHAnsi" w:cstheme="minorHAnsi"/>
                      <w:sz w:val="22"/>
                      <w:szCs w:val="22"/>
                    </w:rPr>
                  </w:pPr>
                </w:p>
              </w:tc>
            </w:tr>
            <w:tr w:rsidR="009E73AB" w:rsidRPr="009E73AB" w:rsidTr="009E73AB">
              <w:trPr>
                <w:trHeight w:val="391"/>
              </w:trPr>
              <w:tc>
                <w:tcPr>
                  <w:tcW w:w="5807" w:type="dxa"/>
                  <w:tcBorders>
                    <w:top w:val="single" w:sz="4" w:space="0" w:color="auto"/>
                    <w:left w:val="single" w:sz="4" w:space="0" w:color="auto"/>
                    <w:bottom w:val="single" w:sz="4" w:space="0" w:color="auto"/>
                    <w:right w:val="single" w:sz="4" w:space="0" w:color="auto"/>
                  </w:tcBorders>
                  <w:hideMark/>
                </w:tcPr>
                <w:p w:rsidR="009E73AB" w:rsidRPr="009E73AB" w:rsidRDefault="009E73AB" w:rsidP="009E73AB">
                  <w:p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ΜΗ ΕΠΙΛΕΞΙΜΗ ΔΑΠΑΝΗ ΑΠΟ ΠΟΡΟΥΣ ΤΟΥ ΔΙΚΑΙΟΥΧΟΥ      (β)</w:t>
                  </w:r>
                </w:p>
              </w:tc>
              <w:tc>
                <w:tcPr>
                  <w:tcW w:w="3006" w:type="dxa"/>
                  <w:tcBorders>
                    <w:top w:val="single" w:sz="4" w:space="0" w:color="auto"/>
                    <w:left w:val="single" w:sz="4" w:space="0" w:color="auto"/>
                    <w:bottom w:val="single" w:sz="4" w:space="0" w:color="auto"/>
                    <w:right w:val="single" w:sz="4" w:space="0" w:color="auto"/>
                  </w:tcBorders>
                </w:tcPr>
                <w:p w:rsidR="009E73AB" w:rsidRPr="009E73AB" w:rsidRDefault="009E73AB" w:rsidP="009E73AB">
                  <w:pPr>
                    <w:spacing w:before="120" w:line="264" w:lineRule="auto"/>
                    <w:jc w:val="both"/>
                    <w:rPr>
                      <w:rFonts w:asciiTheme="minorHAnsi" w:hAnsiTheme="minorHAnsi" w:cstheme="minorHAnsi"/>
                      <w:sz w:val="22"/>
                      <w:szCs w:val="22"/>
                    </w:rPr>
                  </w:pPr>
                </w:p>
              </w:tc>
            </w:tr>
            <w:tr w:rsidR="009E73AB" w:rsidRPr="009E73AB" w:rsidTr="009E73AB">
              <w:trPr>
                <w:trHeight w:val="380"/>
              </w:trPr>
              <w:tc>
                <w:tcPr>
                  <w:tcW w:w="5807" w:type="dxa"/>
                  <w:tcBorders>
                    <w:top w:val="single" w:sz="4" w:space="0" w:color="auto"/>
                    <w:left w:val="single" w:sz="4" w:space="0" w:color="auto"/>
                    <w:bottom w:val="single" w:sz="4" w:space="0" w:color="auto"/>
                    <w:right w:val="single" w:sz="4" w:space="0" w:color="auto"/>
                  </w:tcBorders>
                  <w:hideMark/>
                </w:tcPr>
                <w:p w:rsidR="009E73AB" w:rsidRPr="009E73AB" w:rsidRDefault="009E73AB" w:rsidP="009E73AB">
                  <w:pPr>
                    <w:spacing w:before="120" w:line="264" w:lineRule="auto"/>
                    <w:jc w:val="both"/>
                    <w:rPr>
                      <w:rFonts w:asciiTheme="minorHAnsi" w:hAnsiTheme="minorHAnsi" w:cstheme="minorHAnsi"/>
                      <w:b/>
                      <w:sz w:val="22"/>
                      <w:szCs w:val="22"/>
                    </w:rPr>
                  </w:pPr>
                  <w:bookmarkStart w:id="1" w:name="_Hlk103771177"/>
                  <w:r w:rsidRPr="009E73AB">
                    <w:rPr>
                      <w:rFonts w:asciiTheme="minorHAnsi" w:hAnsiTheme="minorHAnsi" w:cstheme="minorHAnsi"/>
                      <w:b/>
                      <w:sz w:val="22"/>
                      <w:szCs w:val="22"/>
                    </w:rPr>
                    <w:t xml:space="preserve">ΣΥΝΟΛΙΚΗ ΔΑΠΑΝΗ ΠΡΑΞΗΣ </w:t>
                  </w:r>
                  <w:bookmarkEnd w:id="1"/>
                  <w:r w:rsidRPr="009E73AB">
                    <w:rPr>
                      <w:rFonts w:asciiTheme="minorHAnsi" w:hAnsiTheme="minorHAnsi" w:cstheme="minorHAnsi"/>
                      <w:b/>
                      <w:sz w:val="22"/>
                      <w:szCs w:val="22"/>
                    </w:rPr>
                    <w:t>(α+β)</w:t>
                  </w:r>
                </w:p>
              </w:tc>
              <w:tc>
                <w:tcPr>
                  <w:tcW w:w="3006" w:type="dxa"/>
                  <w:tcBorders>
                    <w:top w:val="single" w:sz="4" w:space="0" w:color="auto"/>
                    <w:left w:val="single" w:sz="4" w:space="0" w:color="auto"/>
                    <w:bottom w:val="single" w:sz="4" w:space="0" w:color="auto"/>
                    <w:right w:val="single" w:sz="4" w:space="0" w:color="auto"/>
                  </w:tcBorders>
                </w:tcPr>
                <w:p w:rsidR="009E73AB" w:rsidRPr="009E73AB" w:rsidRDefault="009E73AB" w:rsidP="009E73AB">
                  <w:pPr>
                    <w:spacing w:before="120" w:line="264" w:lineRule="auto"/>
                    <w:jc w:val="both"/>
                    <w:rPr>
                      <w:rFonts w:asciiTheme="minorHAnsi" w:hAnsiTheme="minorHAnsi" w:cstheme="minorHAnsi"/>
                      <w:sz w:val="22"/>
                      <w:szCs w:val="22"/>
                    </w:rPr>
                  </w:pPr>
                </w:p>
              </w:tc>
            </w:tr>
          </w:tbl>
          <w:p w:rsidR="00FB3237" w:rsidRPr="00D6722C" w:rsidRDefault="00FB3237" w:rsidP="00552156">
            <w:pPr>
              <w:spacing w:before="120" w:line="264" w:lineRule="auto"/>
              <w:jc w:val="both"/>
              <w:rPr>
                <w:rFonts w:asciiTheme="minorHAnsi" w:hAnsiTheme="minorHAnsi" w:cstheme="minorHAnsi"/>
                <w:sz w:val="22"/>
                <w:szCs w:val="22"/>
                <w:lang w:eastAsia="en-US"/>
              </w:rPr>
            </w:pPr>
          </w:p>
        </w:tc>
      </w:tr>
    </w:tbl>
    <w:p w:rsidR="00FB3237" w:rsidRPr="00D6722C" w:rsidRDefault="00FB3237" w:rsidP="00FB3237">
      <w:pPr>
        <w:spacing w:before="120" w:line="264" w:lineRule="auto"/>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1843"/>
        <w:gridCol w:w="1843"/>
        <w:gridCol w:w="2551"/>
      </w:tblGrid>
      <w:tr w:rsidR="00FB3237" w:rsidRPr="00B86F97" w:rsidTr="00552156">
        <w:trPr>
          <w:trHeight w:val="436"/>
          <w:tblHeader/>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237" w:rsidRPr="00D6722C" w:rsidRDefault="00FB3237" w:rsidP="00552156">
            <w:pPr>
              <w:pStyle w:val="a7"/>
              <w:spacing w:line="264" w:lineRule="auto"/>
              <w:ind w:left="0"/>
              <w:jc w:val="center"/>
              <w:rPr>
                <w:rFonts w:asciiTheme="minorHAnsi" w:hAnsiTheme="minorHAnsi" w:cstheme="minorHAnsi"/>
                <w:b/>
                <w:sz w:val="22"/>
                <w:szCs w:val="22"/>
              </w:rPr>
            </w:pPr>
            <w:r w:rsidRPr="00D6722C">
              <w:rPr>
                <w:rFonts w:asciiTheme="minorHAnsi" w:hAnsiTheme="minorHAnsi" w:cstheme="minorHAnsi"/>
                <w:b/>
                <w:sz w:val="22"/>
                <w:szCs w:val="22"/>
              </w:rPr>
              <w:t>Στοιχεία Πιστοποίησης Φυσικού και Οικονομικού Αντικείμενου Πράξης</w:t>
            </w:r>
          </w:p>
        </w:tc>
      </w:tr>
      <w:tr w:rsidR="00FB3237" w:rsidRPr="00B86F97" w:rsidTr="00552156">
        <w:trPr>
          <w:trHeight w:val="1044"/>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Α/Α Υπο-έργου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Τίτλος Υποέργου</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Ημερομηνία Πιστοποίησης / Διοικητικής Αποτίμησης Φυσικού και Οικονομικού Αντικειμένου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 xml:space="preserve">Αποδεικτικό έγγραφο πιστοποίησης </w:t>
            </w:r>
          </w:p>
        </w:tc>
      </w:tr>
      <w:tr w:rsidR="00FB3237" w:rsidRPr="00B86F97" w:rsidTr="00552156">
        <w:trPr>
          <w:trHeight w:val="43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9F1B76">
            <w:pPr>
              <w:pStyle w:val="a7"/>
              <w:numPr>
                <w:ilvl w:val="0"/>
                <w:numId w:val="61"/>
              </w:numPr>
              <w:spacing w:after="0" w:line="264" w:lineRule="auto"/>
              <w:jc w:val="center"/>
              <w:rPr>
                <w:rFonts w:asciiTheme="minorHAnsi" w:hAnsiTheme="minorHAnsi" w:cstheme="minorHAnsi"/>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Φυσικό Αντικείμενο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(3)</w:t>
            </w:r>
          </w:p>
        </w:tc>
      </w:tr>
      <w:tr w:rsidR="00FB3237" w:rsidRPr="00B86F97" w:rsidTr="00552156">
        <w:trPr>
          <w:trHeight w:val="416"/>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9F1B76">
            <w:pPr>
              <w:numPr>
                <w:ilvl w:val="0"/>
                <w:numId w:val="61"/>
              </w:numPr>
              <w:spacing w:line="264" w:lineRule="auto"/>
              <w:jc w:val="center"/>
              <w:rPr>
                <w:rFonts w:asciiTheme="minorHAnsi" w:hAnsiTheme="minorHAnsi" w:cstheme="minorHAnsi"/>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spacing w:line="264" w:lineRule="auto"/>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Οικονομικό Αντικείμενο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(4)</w:t>
            </w:r>
          </w:p>
        </w:tc>
      </w:tr>
      <w:tr w:rsidR="00FB3237" w:rsidRPr="00B86F97" w:rsidTr="00552156">
        <w:trPr>
          <w:trHeight w:val="40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9F1B76">
            <w:pPr>
              <w:pStyle w:val="a7"/>
              <w:numPr>
                <w:ilvl w:val="0"/>
                <w:numId w:val="61"/>
              </w:numPr>
              <w:spacing w:after="0" w:line="264" w:lineRule="auto"/>
              <w:jc w:val="center"/>
              <w:rPr>
                <w:rFonts w:asciiTheme="minorHAnsi" w:hAnsiTheme="minorHAnsi" w:cstheme="minorHAnsi"/>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Φυσικό Αντικείμενο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(3)</w:t>
            </w:r>
          </w:p>
        </w:tc>
      </w:tr>
      <w:tr w:rsidR="00FB3237" w:rsidRPr="00B86F97" w:rsidTr="00552156">
        <w:trPr>
          <w:trHeight w:val="56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9F1B76">
            <w:pPr>
              <w:numPr>
                <w:ilvl w:val="0"/>
                <w:numId w:val="61"/>
              </w:numPr>
              <w:spacing w:line="264" w:lineRule="auto"/>
              <w:jc w:val="center"/>
              <w:rPr>
                <w:rFonts w:asciiTheme="minorHAnsi" w:hAnsiTheme="minorHAnsi" w:cstheme="minorHAnsi"/>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spacing w:line="264" w:lineRule="auto"/>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Οικονομικό Αντικείμενο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(4)</w:t>
            </w:r>
          </w:p>
        </w:tc>
      </w:tr>
      <w:tr w:rsidR="00FB3237" w:rsidRPr="00B86F97" w:rsidTr="00552156">
        <w:trPr>
          <w:trHeight w:val="35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9F1B76">
            <w:pPr>
              <w:pStyle w:val="a7"/>
              <w:numPr>
                <w:ilvl w:val="0"/>
                <w:numId w:val="61"/>
              </w:numPr>
              <w:spacing w:after="0" w:line="264" w:lineRule="auto"/>
              <w:jc w:val="center"/>
              <w:rPr>
                <w:rFonts w:asciiTheme="minorHAnsi" w:hAnsiTheme="minorHAnsi" w:cstheme="minorHAnsi"/>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Φυσικό Αντικείμενο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(3)</w:t>
            </w:r>
          </w:p>
        </w:tc>
      </w:tr>
      <w:tr w:rsidR="00FB3237" w:rsidRPr="00B86F97" w:rsidTr="00552156">
        <w:trPr>
          <w:trHeight w:val="361"/>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spacing w:line="264" w:lineRule="auto"/>
              <w:rPr>
                <w:rFonts w:asciiTheme="minorHAnsi" w:hAnsiTheme="minorHAnsi" w:cstheme="minorHAnsi"/>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spacing w:line="264" w:lineRule="auto"/>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Οικονομικό Αντικείμενο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B3237" w:rsidRPr="00D6722C" w:rsidRDefault="00FB3237" w:rsidP="00552156">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(4)</w:t>
            </w:r>
          </w:p>
        </w:tc>
      </w:tr>
    </w:tbl>
    <w:p w:rsidR="00FB3237" w:rsidRPr="00D6722C" w:rsidRDefault="00FB3237" w:rsidP="00FB3237">
      <w:pPr>
        <w:tabs>
          <w:tab w:val="left" w:pos="284"/>
        </w:tabs>
        <w:spacing w:before="60" w:line="264" w:lineRule="auto"/>
        <w:ind w:left="284" w:hanging="284"/>
        <w:jc w:val="both"/>
        <w:rPr>
          <w:rFonts w:asciiTheme="minorHAnsi" w:hAnsiTheme="minorHAnsi" w:cstheme="minorHAnsi"/>
          <w:sz w:val="22"/>
          <w:szCs w:val="22"/>
        </w:rPr>
      </w:pPr>
      <w:r w:rsidRPr="00D6722C">
        <w:rPr>
          <w:rFonts w:asciiTheme="minorHAnsi" w:hAnsiTheme="minorHAnsi" w:cstheme="minorHAnsi"/>
          <w:sz w:val="22"/>
          <w:szCs w:val="22"/>
        </w:rPr>
        <w:t>(1) Αναγράφεται η  ημερομηνία</w:t>
      </w:r>
      <w:r w:rsidR="009E73AB" w:rsidRPr="009E73AB">
        <w:rPr>
          <w:rFonts w:asciiTheme="minorHAnsi" w:hAnsiTheme="minorHAnsi" w:cstheme="minorHAnsi"/>
          <w:sz w:val="22"/>
          <w:szCs w:val="22"/>
        </w:rPr>
        <w:t>ολοκλήρωσης του φυσικού αντικειμένου του υποέργου (π.χ. σύμφωνα με την βεβαίωση περαίωσης εργασιών, σύμφωνα με το πρωτόκολλο οριστικής παραλαβής της προμήθειας κ.α.)</w:t>
      </w:r>
      <w:r w:rsidR="009E73AB">
        <w:rPr>
          <w:rFonts w:asciiTheme="minorHAnsi" w:hAnsiTheme="minorHAnsi" w:cstheme="minorHAnsi"/>
          <w:sz w:val="22"/>
          <w:szCs w:val="22"/>
        </w:rPr>
        <w:t>.</w:t>
      </w:r>
    </w:p>
    <w:p w:rsidR="00FB3237" w:rsidRPr="00D6722C" w:rsidRDefault="00FB3237" w:rsidP="00FB3237">
      <w:pPr>
        <w:tabs>
          <w:tab w:val="left" w:pos="284"/>
        </w:tabs>
        <w:spacing w:before="60" w:line="264" w:lineRule="auto"/>
        <w:ind w:left="284" w:hanging="284"/>
        <w:jc w:val="both"/>
        <w:rPr>
          <w:rFonts w:asciiTheme="minorHAnsi" w:hAnsiTheme="minorHAnsi" w:cstheme="minorHAnsi"/>
          <w:sz w:val="22"/>
          <w:szCs w:val="22"/>
        </w:rPr>
      </w:pPr>
      <w:r w:rsidRPr="00D6722C">
        <w:rPr>
          <w:rFonts w:asciiTheme="minorHAnsi" w:hAnsiTheme="minorHAnsi" w:cstheme="minorHAnsi"/>
          <w:sz w:val="22"/>
          <w:szCs w:val="22"/>
        </w:rPr>
        <w:t>(2) Αναγράφεται η ημερομηνία εκταμίευσης της τελευταίας πληρωμής από το λογαριασμό του ΟΠΕΚΕΠΕ στον λογαριασμό του δικαιούχου της πληρωμής (π.χ. ανάδοχος, Δικαιούχος, κλπ).</w:t>
      </w:r>
    </w:p>
    <w:p w:rsidR="00FB3237" w:rsidRPr="00D6722C" w:rsidRDefault="00FB3237" w:rsidP="00FB3237">
      <w:pPr>
        <w:tabs>
          <w:tab w:val="left" w:pos="284"/>
        </w:tabs>
        <w:spacing w:before="60" w:line="264" w:lineRule="auto"/>
        <w:ind w:left="284" w:hanging="284"/>
        <w:jc w:val="both"/>
        <w:rPr>
          <w:rFonts w:asciiTheme="minorHAnsi" w:hAnsiTheme="minorHAnsi" w:cstheme="minorHAnsi"/>
          <w:sz w:val="22"/>
          <w:szCs w:val="22"/>
        </w:rPr>
      </w:pPr>
      <w:r w:rsidRPr="00D6722C">
        <w:rPr>
          <w:rFonts w:asciiTheme="minorHAnsi" w:hAnsiTheme="minorHAnsi" w:cstheme="minorHAnsi"/>
          <w:sz w:val="22"/>
          <w:szCs w:val="22"/>
        </w:rPr>
        <w:t>(3) Αναγράφεται ο τίτλος, η ημερομηνία και ο αρ. πρωτ. του σχετικού εγγράφου (π.χ. Βεβαίωση Περαίωσης Εργασιών κ.α.).</w:t>
      </w:r>
    </w:p>
    <w:p w:rsidR="00FB3237" w:rsidRPr="00D6722C" w:rsidRDefault="00FB3237" w:rsidP="00FB3237">
      <w:pPr>
        <w:tabs>
          <w:tab w:val="left" w:pos="284"/>
        </w:tabs>
        <w:spacing w:before="60" w:line="264" w:lineRule="auto"/>
        <w:ind w:left="284" w:hanging="284"/>
        <w:jc w:val="both"/>
        <w:rPr>
          <w:rFonts w:asciiTheme="minorHAnsi" w:hAnsiTheme="minorHAnsi" w:cstheme="minorHAnsi"/>
          <w:sz w:val="22"/>
          <w:szCs w:val="22"/>
        </w:rPr>
      </w:pPr>
      <w:r w:rsidRPr="00D6722C">
        <w:rPr>
          <w:rFonts w:asciiTheme="minorHAnsi" w:hAnsiTheme="minorHAnsi" w:cstheme="minorHAnsi"/>
          <w:sz w:val="22"/>
          <w:szCs w:val="22"/>
        </w:rPr>
        <w:t>(4) Αναγράφεται το είδος του παρατατικού της τελευταίας πληρωμής (απόσπασμα κίνησης τραπεζικού λογαριασμού).</w:t>
      </w:r>
    </w:p>
    <w:p w:rsidR="00FB3237" w:rsidRPr="00D6722C" w:rsidRDefault="00FB3237" w:rsidP="00FB3237">
      <w:pPr>
        <w:tabs>
          <w:tab w:val="left" w:pos="284"/>
        </w:tabs>
        <w:spacing w:before="60" w:line="264" w:lineRule="auto"/>
        <w:ind w:left="284" w:hanging="284"/>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260"/>
        <w:gridCol w:w="3969"/>
      </w:tblGrid>
      <w:tr w:rsidR="00FB3237" w:rsidRPr="00B86F97" w:rsidTr="00552156">
        <w:tc>
          <w:tcPr>
            <w:tcW w:w="9356" w:type="dxa"/>
            <w:gridSpan w:val="3"/>
            <w:shd w:val="clear" w:color="auto" w:fill="D9D9D9" w:themeFill="background1" w:themeFillShade="D9"/>
          </w:tcPr>
          <w:p w:rsidR="00FB3237" w:rsidRPr="00D6722C" w:rsidRDefault="00FB3237" w:rsidP="007024E2">
            <w:pPr>
              <w:spacing w:before="120" w:after="120" w:line="264" w:lineRule="auto"/>
              <w:jc w:val="both"/>
              <w:rPr>
                <w:rFonts w:asciiTheme="minorHAnsi" w:hAnsiTheme="minorHAnsi" w:cstheme="minorHAnsi"/>
                <w:b/>
                <w:bCs/>
                <w:sz w:val="22"/>
                <w:szCs w:val="22"/>
              </w:rPr>
            </w:pPr>
            <w:r w:rsidRPr="00D6722C">
              <w:rPr>
                <w:rFonts w:asciiTheme="minorHAnsi" w:hAnsiTheme="minorHAnsi" w:cstheme="minorHAnsi"/>
                <w:b/>
                <w:bCs/>
                <w:sz w:val="22"/>
                <w:szCs w:val="22"/>
              </w:rPr>
              <w:t>Συμμόρφωση Δικαιούχου σε συστάσεις ελέγχων / επαληθεύσεων / επιθεωρήσεων  ελεγκτικών οργάνων (</w:t>
            </w:r>
            <w:r w:rsidR="00643C34">
              <w:rPr>
                <w:rFonts w:asciiTheme="minorHAnsi" w:hAnsiTheme="minorHAnsi" w:cstheme="minorHAnsi"/>
                <w:b/>
                <w:bCs/>
                <w:sz w:val="22"/>
                <w:szCs w:val="22"/>
              </w:rPr>
              <w:t>ΕΥΔ ΣΣ ΚΑΠ</w:t>
            </w:r>
            <w:r w:rsidRPr="00D6722C">
              <w:rPr>
                <w:rFonts w:asciiTheme="minorHAnsi" w:hAnsiTheme="minorHAnsi" w:cstheme="minorHAnsi"/>
                <w:b/>
                <w:bCs/>
                <w:sz w:val="22"/>
                <w:szCs w:val="22"/>
              </w:rPr>
              <w:t xml:space="preserve">, </w:t>
            </w:r>
            <w:r w:rsidR="00643C34">
              <w:rPr>
                <w:rFonts w:asciiTheme="minorHAnsi" w:hAnsiTheme="minorHAnsi" w:cstheme="minorHAnsi"/>
                <w:b/>
                <w:bCs/>
                <w:sz w:val="22"/>
                <w:szCs w:val="22"/>
              </w:rPr>
              <w:t>ΕΥΕ ΠΑΑ</w:t>
            </w:r>
            <w:r w:rsidRPr="00D6722C">
              <w:rPr>
                <w:rFonts w:asciiTheme="minorHAnsi" w:hAnsiTheme="minorHAnsi" w:cstheme="minorHAnsi"/>
                <w:b/>
                <w:bCs/>
                <w:sz w:val="22"/>
                <w:szCs w:val="22"/>
              </w:rPr>
              <w:t xml:space="preserve">, ΟΠΕΚΕΠΕ, Αρχή Πληρωμής, Ε.Δ.Ε.Λ., Ε.Ε., κ.α.) </w:t>
            </w:r>
          </w:p>
        </w:tc>
      </w:tr>
      <w:tr w:rsidR="00FB3237" w:rsidRPr="00B86F97" w:rsidTr="00552156">
        <w:tc>
          <w:tcPr>
            <w:tcW w:w="2127" w:type="dxa"/>
            <w:shd w:val="clear" w:color="auto" w:fill="auto"/>
          </w:tcPr>
          <w:p w:rsidR="00FB3237" w:rsidRPr="00D6722C" w:rsidRDefault="00FB3237" w:rsidP="00552156">
            <w:pPr>
              <w:spacing w:before="120" w:after="120" w:line="264" w:lineRule="auto"/>
              <w:jc w:val="center"/>
              <w:rPr>
                <w:rFonts w:asciiTheme="minorHAnsi" w:hAnsiTheme="minorHAnsi" w:cstheme="minorHAnsi"/>
                <w:sz w:val="22"/>
                <w:szCs w:val="22"/>
                <w:lang w:eastAsia="en-US"/>
              </w:rPr>
            </w:pPr>
            <w:r w:rsidRPr="00D6722C">
              <w:rPr>
                <w:rFonts w:asciiTheme="minorHAnsi" w:hAnsiTheme="minorHAnsi" w:cstheme="minorHAnsi"/>
                <w:sz w:val="22"/>
                <w:szCs w:val="22"/>
                <w:lang w:eastAsia="en-US"/>
              </w:rPr>
              <w:t>Ελεγκτικά Όργανα</w:t>
            </w:r>
          </w:p>
        </w:tc>
        <w:tc>
          <w:tcPr>
            <w:tcW w:w="3260" w:type="dxa"/>
            <w:shd w:val="clear" w:color="auto" w:fill="auto"/>
          </w:tcPr>
          <w:p w:rsidR="00FB3237" w:rsidRPr="00D6722C" w:rsidRDefault="00FB3237" w:rsidP="00552156">
            <w:pPr>
              <w:spacing w:before="120" w:after="120" w:line="264" w:lineRule="auto"/>
              <w:jc w:val="center"/>
              <w:rPr>
                <w:rFonts w:asciiTheme="minorHAnsi" w:hAnsiTheme="minorHAnsi" w:cstheme="minorHAnsi"/>
                <w:sz w:val="22"/>
                <w:szCs w:val="22"/>
                <w:lang w:eastAsia="en-US"/>
              </w:rPr>
            </w:pPr>
            <w:r w:rsidRPr="00D6722C">
              <w:rPr>
                <w:rFonts w:asciiTheme="minorHAnsi" w:hAnsiTheme="minorHAnsi" w:cstheme="minorHAnsi"/>
                <w:sz w:val="22"/>
                <w:szCs w:val="22"/>
                <w:lang w:eastAsia="en-US"/>
              </w:rPr>
              <w:t>Συστάσεις</w:t>
            </w:r>
          </w:p>
        </w:tc>
        <w:tc>
          <w:tcPr>
            <w:tcW w:w="3969" w:type="dxa"/>
            <w:shd w:val="clear" w:color="auto" w:fill="auto"/>
          </w:tcPr>
          <w:p w:rsidR="00FB3237" w:rsidRPr="00D6722C" w:rsidRDefault="00FB3237" w:rsidP="00552156">
            <w:pPr>
              <w:spacing w:before="120" w:after="120" w:line="264" w:lineRule="auto"/>
              <w:jc w:val="center"/>
              <w:rPr>
                <w:rFonts w:asciiTheme="minorHAnsi" w:hAnsiTheme="minorHAnsi" w:cstheme="minorHAnsi"/>
                <w:sz w:val="22"/>
                <w:szCs w:val="22"/>
                <w:lang w:eastAsia="en-US"/>
              </w:rPr>
            </w:pPr>
            <w:r w:rsidRPr="00D6722C">
              <w:rPr>
                <w:rFonts w:asciiTheme="minorHAnsi" w:hAnsiTheme="minorHAnsi" w:cstheme="minorHAnsi"/>
                <w:sz w:val="22"/>
                <w:szCs w:val="22"/>
                <w:lang w:eastAsia="en-US"/>
              </w:rPr>
              <w:t>Ενέργειες συμμόρφωσης</w:t>
            </w:r>
          </w:p>
        </w:tc>
      </w:tr>
      <w:tr w:rsidR="00FB3237" w:rsidRPr="00B86F97" w:rsidTr="00552156">
        <w:tc>
          <w:tcPr>
            <w:tcW w:w="2127" w:type="dxa"/>
            <w:shd w:val="clear" w:color="auto" w:fill="auto"/>
          </w:tcPr>
          <w:p w:rsidR="00FB3237" w:rsidRPr="00D6722C" w:rsidRDefault="00FB3237" w:rsidP="00552156">
            <w:pPr>
              <w:spacing w:before="120" w:after="120" w:line="264" w:lineRule="auto"/>
              <w:jc w:val="both"/>
              <w:rPr>
                <w:rFonts w:asciiTheme="minorHAnsi" w:hAnsiTheme="minorHAnsi" w:cstheme="minorHAnsi"/>
                <w:sz w:val="22"/>
                <w:szCs w:val="22"/>
                <w:highlight w:val="yellow"/>
                <w:lang w:eastAsia="en-US"/>
              </w:rPr>
            </w:pPr>
          </w:p>
        </w:tc>
        <w:tc>
          <w:tcPr>
            <w:tcW w:w="3260" w:type="dxa"/>
            <w:shd w:val="clear" w:color="auto" w:fill="auto"/>
          </w:tcPr>
          <w:p w:rsidR="00FB3237" w:rsidRPr="00D6722C" w:rsidRDefault="00FB3237" w:rsidP="00552156">
            <w:pPr>
              <w:spacing w:before="120" w:after="120" w:line="264" w:lineRule="auto"/>
              <w:jc w:val="both"/>
              <w:rPr>
                <w:rFonts w:asciiTheme="minorHAnsi" w:hAnsiTheme="minorHAnsi" w:cstheme="minorHAnsi"/>
                <w:sz w:val="22"/>
                <w:szCs w:val="22"/>
                <w:highlight w:val="yellow"/>
                <w:lang w:eastAsia="en-US"/>
              </w:rPr>
            </w:pPr>
          </w:p>
        </w:tc>
        <w:tc>
          <w:tcPr>
            <w:tcW w:w="3969" w:type="dxa"/>
            <w:shd w:val="clear" w:color="auto" w:fill="auto"/>
          </w:tcPr>
          <w:p w:rsidR="00FB3237" w:rsidRPr="00D6722C" w:rsidRDefault="00FB3237" w:rsidP="00552156">
            <w:pPr>
              <w:spacing w:before="120" w:after="120" w:line="264" w:lineRule="auto"/>
              <w:jc w:val="both"/>
              <w:rPr>
                <w:rFonts w:asciiTheme="minorHAnsi" w:hAnsiTheme="minorHAnsi" w:cstheme="minorHAnsi"/>
                <w:sz w:val="22"/>
                <w:szCs w:val="22"/>
                <w:highlight w:val="yellow"/>
                <w:lang w:eastAsia="en-US"/>
              </w:rPr>
            </w:pPr>
          </w:p>
        </w:tc>
      </w:tr>
      <w:tr w:rsidR="00FB3237" w:rsidRPr="00B86F97" w:rsidTr="00552156">
        <w:tc>
          <w:tcPr>
            <w:tcW w:w="2127" w:type="dxa"/>
            <w:shd w:val="clear" w:color="auto" w:fill="auto"/>
          </w:tcPr>
          <w:p w:rsidR="00FB3237" w:rsidRPr="00D6722C" w:rsidRDefault="00FB3237" w:rsidP="00552156">
            <w:pPr>
              <w:spacing w:before="120" w:after="120" w:line="264" w:lineRule="auto"/>
              <w:jc w:val="both"/>
              <w:rPr>
                <w:rFonts w:asciiTheme="minorHAnsi" w:hAnsiTheme="minorHAnsi" w:cstheme="minorHAnsi"/>
                <w:sz w:val="22"/>
                <w:szCs w:val="22"/>
                <w:highlight w:val="yellow"/>
                <w:lang w:eastAsia="en-US"/>
              </w:rPr>
            </w:pPr>
          </w:p>
        </w:tc>
        <w:tc>
          <w:tcPr>
            <w:tcW w:w="3260" w:type="dxa"/>
            <w:shd w:val="clear" w:color="auto" w:fill="auto"/>
          </w:tcPr>
          <w:p w:rsidR="00FB3237" w:rsidRPr="00D6722C" w:rsidRDefault="00FB3237" w:rsidP="00552156">
            <w:pPr>
              <w:spacing w:before="120" w:after="120" w:line="264" w:lineRule="auto"/>
              <w:jc w:val="both"/>
              <w:rPr>
                <w:rFonts w:asciiTheme="minorHAnsi" w:hAnsiTheme="minorHAnsi" w:cstheme="minorHAnsi"/>
                <w:sz w:val="22"/>
                <w:szCs w:val="22"/>
                <w:highlight w:val="yellow"/>
                <w:lang w:eastAsia="en-US"/>
              </w:rPr>
            </w:pPr>
          </w:p>
        </w:tc>
        <w:tc>
          <w:tcPr>
            <w:tcW w:w="3969" w:type="dxa"/>
            <w:shd w:val="clear" w:color="auto" w:fill="auto"/>
          </w:tcPr>
          <w:p w:rsidR="00FB3237" w:rsidRPr="00D6722C" w:rsidRDefault="00FB3237" w:rsidP="00552156">
            <w:pPr>
              <w:spacing w:before="120" w:after="120" w:line="264" w:lineRule="auto"/>
              <w:jc w:val="both"/>
              <w:rPr>
                <w:rFonts w:asciiTheme="minorHAnsi" w:hAnsiTheme="minorHAnsi" w:cstheme="minorHAnsi"/>
                <w:sz w:val="22"/>
                <w:szCs w:val="22"/>
                <w:highlight w:val="yellow"/>
                <w:lang w:eastAsia="en-US"/>
              </w:rPr>
            </w:pPr>
          </w:p>
        </w:tc>
      </w:tr>
    </w:tbl>
    <w:p w:rsidR="00FB3237" w:rsidRPr="00D6722C" w:rsidRDefault="00FB3237" w:rsidP="00FB3237">
      <w:pPr>
        <w:spacing w:line="264" w:lineRule="auto"/>
        <w:jc w:val="both"/>
        <w:rPr>
          <w:rFonts w:asciiTheme="minorHAnsi" w:hAnsiTheme="minorHAnsi" w:cstheme="minorHAnsi"/>
          <w:sz w:val="22"/>
          <w:szCs w:val="22"/>
          <w:lang w:val="en-US"/>
        </w:rPr>
      </w:pPr>
    </w:p>
    <w:p w:rsidR="00FB3237" w:rsidRPr="00D6722C" w:rsidRDefault="00FB3237" w:rsidP="00FB3237">
      <w:pPr>
        <w:spacing w:line="264" w:lineRule="auto"/>
        <w:jc w:val="both"/>
        <w:rPr>
          <w:rFonts w:asciiTheme="minorHAnsi" w:hAnsiTheme="minorHAnsi" w:cstheme="minorHAnsi"/>
          <w:sz w:val="22"/>
          <w:szCs w:val="22"/>
        </w:rPr>
      </w:pPr>
      <w:r w:rsidRPr="00D6722C">
        <w:rPr>
          <w:rFonts w:asciiTheme="minorHAnsi" w:hAnsiTheme="minorHAnsi" w:cstheme="minorHAnsi"/>
          <w:sz w:val="22"/>
          <w:szCs w:val="22"/>
        </w:rPr>
        <w:lastRenderedPageBreak/>
        <w:t>Για την περαιτέρω τεκμηρίωση των ανωτέρω στοιχείων υποβάλλονται</w:t>
      </w:r>
      <w:r w:rsidR="009F1B76" w:rsidRPr="009F1B76">
        <w:rPr>
          <w:rFonts w:asciiTheme="minorHAnsi" w:hAnsiTheme="minorHAnsi" w:cstheme="minorHAnsi"/>
          <w:sz w:val="22"/>
          <w:szCs w:val="22"/>
        </w:rPr>
        <w:t>ενδεικτικά όποια από τα παρακάτω δικαιολογητικά απαιτούνται</w:t>
      </w:r>
      <w:r w:rsidRPr="00D6722C">
        <w:rPr>
          <w:rFonts w:asciiTheme="minorHAnsi" w:hAnsiTheme="minorHAnsi" w:cstheme="minorHAnsi"/>
          <w:sz w:val="22"/>
          <w:szCs w:val="22"/>
        </w:rPr>
        <w:t xml:space="preserve"> (εφόσον δεν έχουν υποβληθεί</w:t>
      </w:r>
      <w:r w:rsidR="009E73AB">
        <w:rPr>
          <w:rFonts w:asciiTheme="minorHAnsi" w:hAnsiTheme="minorHAnsi" w:cstheme="minorHAnsi"/>
          <w:sz w:val="22"/>
          <w:szCs w:val="22"/>
        </w:rPr>
        <w:t xml:space="preserve"> στο ΟΠΣΑΑ</w:t>
      </w:r>
      <w:r w:rsidRPr="00D6722C">
        <w:rPr>
          <w:rFonts w:asciiTheme="minorHAnsi" w:hAnsiTheme="minorHAnsi" w:cstheme="minorHAnsi"/>
          <w:sz w:val="22"/>
          <w:szCs w:val="22"/>
        </w:rPr>
        <w:t xml:space="preserve">): </w:t>
      </w:r>
    </w:p>
    <w:p w:rsidR="009E73AB" w:rsidRPr="009E73AB" w:rsidRDefault="009E73AB" w:rsidP="00FF7EE4">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Πρωτόκολλο Προσωρινής Παραλαβής και Πρωτόκολλο Οριστικής Παραλαβής</w:t>
      </w:r>
      <w:r w:rsidR="002F1727">
        <w:rPr>
          <w:rFonts w:asciiTheme="minorHAnsi" w:hAnsiTheme="minorHAnsi" w:cstheme="minorHAnsi"/>
          <w:sz w:val="22"/>
          <w:szCs w:val="22"/>
        </w:rPr>
        <w:t>.</w:t>
      </w:r>
    </w:p>
    <w:p w:rsidR="009E73AB" w:rsidRPr="009E73AB" w:rsidRDefault="009E73AB" w:rsidP="00FF7EE4">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Εγκρίσεις πρωτοκόλλων (Προσωρινής και Οριστικής) παραλαβής από τις αρμόδιες υπηρεσίες</w:t>
      </w:r>
      <w:r w:rsidR="002F1727">
        <w:rPr>
          <w:rFonts w:asciiTheme="minorHAnsi" w:hAnsiTheme="minorHAnsi" w:cstheme="minorHAnsi"/>
          <w:sz w:val="22"/>
          <w:szCs w:val="22"/>
        </w:rPr>
        <w:t>.</w:t>
      </w:r>
    </w:p>
    <w:p w:rsidR="009E73AB" w:rsidRPr="009E73AB" w:rsidRDefault="009E73AB" w:rsidP="00FF7EE4">
      <w:pPr>
        <w:numPr>
          <w:ilvl w:val="0"/>
          <w:numId w:val="48"/>
        </w:numPr>
        <w:spacing w:before="120" w:line="264" w:lineRule="auto"/>
        <w:jc w:val="both"/>
        <w:rPr>
          <w:rFonts w:asciiTheme="minorHAnsi" w:hAnsiTheme="minorHAnsi" w:cstheme="minorHAnsi"/>
          <w:i/>
          <w:sz w:val="22"/>
          <w:szCs w:val="22"/>
          <w:u w:val="single"/>
        </w:rPr>
      </w:pPr>
      <w:r w:rsidRPr="009E73AB">
        <w:rPr>
          <w:rFonts w:asciiTheme="minorHAnsi" w:hAnsiTheme="minorHAnsi" w:cstheme="minorHAnsi"/>
          <w:sz w:val="22"/>
          <w:szCs w:val="22"/>
        </w:rPr>
        <w:t>Αποδεικτικά πληρωμών (Χρηματικό Ένταλμα, Εξοφλητική απόδειξη, επιταγή, κ.α.) για τα χρήματα που πληρώθηκαν από ιδίους πόρους του Δικαιούχου.</w:t>
      </w:r>
    </w:p>
    <w:p w:rsidR="009E73AB" w:rsidRPr="009E73AB" w:rsidRDefault="009E73AB" w:rsidP="00FF7EE4">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Στοιχεία για την τεκμηρίωση των ενεργειών συμμόρφωσης μετά από συστάσεις που έχουν γίνει από τα ελεγκτικά όργανα (</w:t>
      </w:r>
      <w:r w:rsidRPr="00643C34">
        <w:rPr>
          <w:rFonts w:asciiTheme="minorHAnsi" w:hAnsiTheme="minorHAnsi" w:cstheme="minorHAnsi"/>
          <w:i/>
          <w:iCs/>
          <w:color w:val="FF0000"/>
          <w:sz w:val="22"/>
          <w:szCs w:val="22"/>
        </w:rPr>
        <w:t>π.χ. Ε.Υ.Δ. ΣΣ ΚΑΠ, Ε.Υ.Ε ΠΑΑ., Ε.Ε., ΟΠΕΚΕΠΕ, κ.α.</w:t>
      </w:r>
      <w:r w:rsidRPr="009E73AB">
        <w:rPr>
          <w:rFonts w:asciiTheme="minorHAnsi" w:hAnsiTheme="minorHAnsi" w:cstheme="minorHAnsi"/>
          <w:sz w:val="22"/>
          <w:szCs w:val="22"/>
        </w:rPr>
        <w:t>).</w:t>
      </w:r>
    </w:p>
    <w:p w:rsidR="009E73AB" w:rsidRPr="009E73AB" w:rsidRDefault="009E73AB" w:rsidP="00FF7EE4">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Επικαιροποιημένη χρηματοοικονομική ανάλυση προσδιορισμού των καθαρών εσόδων (</w:t>
      </w:r>
      <w:r w:rsidRPr="009E73AB">
        <w:rPr>
          <w:rFonts w:asciiTheme="minorHAnsi" w:hAnsiTheme="minorHAnsi" w:cstheme="minorHAnsi"/>
          <w:i/>
          <w:iCs/>
          <w:color w:val="FF0000"/>
          <w:sz w:val="22"/>
          <w:szCs w:val="22"/>
        </w:rPr>
        <w:t>εφόσον απαιτείται</w:t>
      </w:r>
      <w:r w:rsidRPr="009E73AB">
        <w:rPr>
          <w:rFonts w:asciiTheme="minorHAnsi" w:hAnsiTheme="minorHAnsi" w:cstheme="minorHAnsi"/>
          <w:sz w:val="22"/>
          <w:szCs w:val="22"/>
        </w:rPr>
        <w:t>)</w:t>
      </w:r>
      <w:r w:rsidR="002F1727">
        <w:rPr>
          <w:rFonts w:asciiTheme="minorHAnsi" w:hAnsiTheme="minorHAnsi" w:cstheme="minorHAnsi"/>
          <w:sz w:val="22"/>
          <w:szCs w:val="22"/>
        </w:rPr>
        <w:t>.</w:t>
      </w:r>
    </w:p>
    <w:p w:rsidR="009E73AB" w:rsidRPr="009E73AB" w:rsidRDefault="009E73AB" w:rsidP="00FF7EE4">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 xml:space="preserve">Τεκμηρίωση για την ανάρτηση μόνιμης αναμνηστικής πλάκας ή πινακίδας σημαντικού μεγέθους </w:t>
      </w:r>
      <w:r w:rsidRPr="009E73AB">
        <w:rPr>
          <w:rFonts w:asciiTheme="minorHAnsi" w:hAnsiTheme="minorHAnsi" w:cstheme="minorHAnsi"/>
          <w:i/>
          <w:iCs/>
          <w:color w:val="FF0000"/>
          <w:sz w:val="22"/>
          <w:szCs w:val="22"/>
        </w:rPr>
        <w:t>(εφόσον απαιτείται)</w:t>
      </w:r>
      <w:r w:rsidR="002F1727">
        <w:rPr>
          <w:rFonts w:asciiTheme="minorHAnsi" w:hAnsiTheme="minorHAnsi" w:cstheme="minorHAnsi"/>
          <w:sz w:val="22"/>
          <w:szCs w:val="22"/>
        </w:rPr>
        <w:t>.</w:t>
      </w:r>
    </w:p>
    <w:p w:rsidR="002F1727" w:rsidRDefault="009E73AB" w:rsidP="00FF7EE4">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 xml:space="preserve">Απαραίτητα δικαιολογητικά για την εξασφάλισης της νόμιμης λειτουργίας της πράξης (π.χ. άδεια χρήσης νερού, άδεια λειτουργίας, κανονισμός λειτουργίας κ.α.) </w:t>
      </w:r>
      <w:r w:rsidRPr="009E73AB">
        <w:rPr>
          <w:rFonts w:asciiTheme="minorHAnsi" w:hAnsiTheme="minorHAnsi" w:cstheme="minorHAnsi"/>
          <w:bCs/>
          <w:i/>
          <w:iCs/>
          <w:color w:val="FF0000"/>
          <w:sz w:val="22"/>
          <w:szCs w:val="22"/>
        </w:rPr>
        <w:t>(εφόσον απαιτείται)</w:t>
      </w:r>
      <w:r w:rsidR="002F1727">
        <w:rPr>
          <w:rFonts w:asciiTheme="minorHAnsi" w:hAnsiTheme="minorHAnsi" w:cstheme="minorHAnsi"/>
          <w:bCs/>
          <w:sz w:val="22"/>
          <w:szCs w:val="22"/>
        </w:rPr>
        <w:t>.</w:t>
      </w:r>
    </w:p>
    <w:p w:rsidR="002F1727" w:rsidRDefault="009E73AB" w:rsidP="00FF7EE4">
      <w:pPr>
        <w:numPr>
          <w:ilvl w:val="0"/>
          <w:numId w:val="48"/>
        </w:numPr>
        <w:spacing w:before="120" w:line="264" w:lineRule="auto"/>
        <w:jc w:val="both"/>
        <w:rPr>
          <w:rFonts w:asciiTheme="minorHAnsi" w:hAnsiTheme="minorHAnsi" w:cstheme="minorHAnsi"/>
          <w:sz w:val="22"/>
          <w:szCs w:val="22"/>
        </w:rPr>
      </w:pPr>
      <w:r w:rsidRPr="002F1727">
        <w:rPr>
          <w:rFonts w:asciiTheme="minorHAnsi" w:hAnsiTheme="minorHAnsi" w:cstheme="minorHAnsi"/>
          <w:sz w:val="22"/>
          <w:szCs w:val="22"/>
        </w:rPr>
        <w:t xml:space="preserve">Επικαιροποιημένα στοιχεία του δικαιούχου (ταυτότητα, διεύθυνση του φορέα κλπ) εφόσον τα εν λόγω στοιχεία έχουν μεταβληθεί, σε σχέση με αυτά που τηρούνται στον </w:t>
      </w:r>
      <w:r w:rsidRPr="002F1727">
        <w:rPr>
          <w:rFonts w:asciiTheme="minorHAnsi" w:hAnsiTheme="minorHAnsi" w:cstheme="minorHAnsi"/>
          <w:i/>
          <w:iCs/>
          <w:color w:val="FF0000"/>
          <w:sz w:val="22"/>
          <w:szCs w:val="22"/>
        </w:rPr>
        <w:t>ΕΦΔ/ΕΥΕ ΠΑΑ</w:t>
      </w:r>
      <w:r w:rsidRPr="002F1727">
        <w:rPr>
          <w:rFonts w:asciiTheme="minorHAnsi" w:hAnsiTheme="minorHAnsi" w:cstheme="minorHAnsi"/>
          <w:sz w:val="22"/>
          <w:szCs w:val="22"/>
        </w:rPr>
        <w:t>και στο ΟΠΣΑΑ.</w:t>
      </w:r>
    </w:p>
    <w:p w:rsidR="002F1727" w:rsidRPr="00325F37" w:rsidRDefault="002F1727" w:rsidP="00FF7EE4">
      <w:pPr>
        <w:numPr>
          <w:ilvl w:val="0"/>
          <w:numId w:val="48"/>
        </w:numPr>
        <w:spacing w:before="120" w:line="264" w:lineRule="auto"/>
        <w:jc w:val="both"/>
        <w:rPr>
          <w:rFonts w:asciiTheme="minorHAnsi" w:hAnsiTheme="minorHAnsi" w:cstheme="minorHAnsi"/>
          <w:sz w:val="22"/>
          <w:szCs w:val="22"/>
        </w:rPr>
      </w:pPr>
      <w:r w:rsidRPr="00325F37">
        <w:rPr>
          <w:rFonts w:asciiTheme="minorHAnsi" w:hAnsiTheme="minorHAnsi" w:cstheme="minorHAnsi"/>
          <w:sz w:val="22"/>
          <w:szCs w:val="22"/>
        </w:rPr>
        <w:t>Εκτύπωση των στοιχείων λογιστικής μερίδας της πράξης ή πιθανών άλλων λογιστικών στοιχείων που τηρούνται από τον Δικαιούχο για την οικονομική παρακολούθηση του συγκεκριμένου έργου, προκειμένου να επιβεβαιωθούν οι καταχωρήσεις στα λογιστικά βιβλία του δικαιούχου µε τα αντίστοιχα καταχωρηθέντα στοιχεία στο Ο.Π.Σ.Α.Α.</w:t>
      </w:r>
    </w:p>
    <w:p w:rsidR="00FB3237" w:rsidRPr="002F1727" w:rsidRDefault="00FB3237" w:rsidP="002F1727">
      <w:pPr>
        <w:spacing w:before="120" w:line="264" w:lineRule="auto"/>
        <w:jc w:val="both"/>
        <w:rPr>
          <w:rFonts w:asciiTheme="minorHAnsi" w:hAnsiTheme="minorHAnsi" w:cstheme="minorHAnsi"/>
          <w:sz w:val="22"/>
          <w:szCs w:val="22"/>
        </w:rPr>
      </w:pPr>
      <w:r w:rsidRPr="00FC36DD">
        <w:rPr>
          <w:rFonts w:asciiTheme="minorHAnsi" w:hAnsiTheme="minorHAnsi" w:cstheme="minorHAnsi"/>
          <w:sz w:val="22"/>
          <w:szCs w:val="22"/>
        </w:rPr>
        <w:t>Με βάση τα παραπάνω στοιχεία αιτούμαστε</w:t>
      </w:r>
      <w:r w:rsidRPr="002F1727">
        <w:rPr>
          <w:rFonts w:asciiTheme="minorHAnsi" w:hAnsiTheme="minorHAnsi" w:cstheme="minorHAnsi"/>
          <w:sz w:val="22"/>
          <w:szCs w:val="22"/>
        </w:rPr>
        <w:t xml:space="preserve"> τη διενέργεια, από την </w:t>
      </w:r>
      <w:r w:rsidR="002F1727" w:rsidRPr="009E73AB">
        <w:rPr>
          <w:rFonts w:asciiTheme="minorHAnsi" w:hAnsiTheme="minorHAnsi" w:cstheme="minorHAnsi"/>
          <w:i/>
          <w:iCs/>
          <w:color w:val="FF0000"/>
          <w:sz w:val="22"/>
          <w:szCs w:val="22"/>
        </w:rPr>
        <w:t>ΟΤΔ/</w:t>
      </w:r>
      <w:bookmarkStart w:id="2" w:name="_Hlk104293081"/>
      <w:r w:rsidR="002F1727" w:rsidRPr="009E73AB">
        <w:rPr>
          <w:rFonts w:asciiTheme="minorHAnsi" w:hAnsiTheme="minorHAnsi" w:cstheme="minorHAnsi"/>
          <w:i/>
          <w:iCs/>
          <w:color w:val="FF0000"/>
          <w:sz w:val="22"/>
          <w:szCs w:val="22"/>
        </w:rPr>
        <w:t>ΕΥΔ (ΕΠ) της Περιφέρειας/ΕΥΕ ΠΑΑ</w:t>
      </w:r>
      <w:bookmarkEnd w:id="2"/>
      <w:r w:rsidRPr="002F1727">
        <w:rPr>
          <w:rFonts w:asciiTheme="minorHAnsi" w:hAnsiTheme="minorHAnsi" w:cstheme="minorHAnsi"/>
          <w:sz w:val="22"/>
          <w:szCs w:val="22"/>
        </w:rPr>
        <w:t>, όλων των αναγκαίων ενεργειών για την έκδοση της Απόφασης Ολοκλήρωσης Πράξης.</w:t>
      </w:r>
    </w:p>
    <w:p w:rsidR="009F1B76" w:rsidRDefault="009F1B76" w:rsidP="00FB3237">
      <w:pPr>
        <w:spacing w:before="120" w:line="264" w:lineRule="auto"/>
        <w:jc w:val="center"/>
        <w:outlineLvl w:val="0"/>
        <w:rPr>
          <w:rFonts w:asciiTheme="minorHAnsi" w:hAnsiTheme="minorHAnsi" w:cstheme="minorHAnsi"/>
          <w:b/>
          <w:sz w:val="22"/>
          <w:szCs w:val="22"/>
        </w:rPr>
      </w:pPr>
    </w:p>
    <w:p w:rsidR="009F1B76" w:rsidRPr="00FC36DD" w:rsidRDefault="009F1B76" w:rsidP="009F1B76">
      <w:pPr>
        <w:spacing w:before="120" w:line="264" w:lineRule="auto"/>
        <w:jc w:val="center"/>
        <w:outlineLvl w:val="0"/>
        <w:rPr>
          <w:rFonts w:asciiTheme="minorHAnsi" w:hAnsiTheme="minorHAnsi" w:cstheme="minorHAnsi"/>
          <w:b/>
          <w:sz w:val="22"/>
          <w:szCs w:val="22"/>
        </w:rPr>
      </w:pPr>
      <w:r w:rsidRPr="00FC36DD">
        <w:rPr>
          <w:rFonts w:asciiTheme="minorHAnsi" w:hAnsiTheme="minorHAnsi" w:cstheme="minorHAnsi"/>
          <w:b/>
          <w:sz w:val="22"/>
          <w:szCs w:val="22"/>
        </w:rPr>
        <w:t>Για τον Δικαιούχο</w:t>
      </w:r>
    </w:p>
    <w:p w:rsidR="009F1B76" w:rsidRPr="00FC36DD" w:rsidRDefault="009F1B76" w:rsidP="009F1B76">
      <w:pPr>
        <w:spacing w:before="120" w:line="264" w:lineRule="auto"/>
        <w:jc w:val="center"/>
        <w:outlineLvl w:val="0"/>
        <w:rPr>
          <w:rFonts w:asciiTheme="minorHAnsi" w:hAnsiTheme="minorHAnsi" w:cstheme="minorHAnsi"/>
          <w:b/>
          <w:sz w:val="22"/>
          <w:szCs w:val="22"/>
        </w:rPr>
      </w:pPr>
      <w:r w:rsidRPr="00FC36DD">
        <w:rPr>
          <w:rFonts w:asciiTheme="minorHAnsi" w:hAnsiTheme="minorHAnsi" w:cstheme="minorHAnsi"/>
          <w:b/>
          <w:sz w:val="22"/>
          <w:szCs w:val="22"/>
        </w:rPr>
        <w:t>(Ονοματεπώνυμο/Υπογραφή Νόμιμου Εκπροσώπου)</w:t>
      </w:r>
    </w:p>
    <w:p w:rsidR="009F1B76" w:rsidRPr="00FC36DD" w:rsidRDefault="009F1B76" w:rsidP="009F1B76">
      <w:pPr>
        <w:spacing w:before="120" w:line="264" w:lineRule="auto"/>
        <w:jc w:val="center"/>
        <w:rPr>
          <w:rFonts w:asciiTheme="minorHAnsi" w:hAnsiTheme="minorHAnsi" w:cstheme="minorHAnsi"/>
          <w:sz w:val="22"/>
          <w:szCs w:val="22"/>
        </w:rPr>
      </w:pPr>
      <w:r w:rsidRPr="00FC36DD">
        <w:rPr>
          <w:rFonts w:asciiTheme="minorHAnsi" w:hAnsiTheme="minorHAnsi" w:cstheme="minorHAnsi"/>
          <w:sz w:val="22"/>
          <w:szCs w:val="22"/>
        </w:rPr>
        <w:t>…………………………………………</w:t>
      </w:r>
    </w:p>
    <w:p w:rsidR="00FB3237" w:rsidRPr="00D6722C" w:rsidRDefault="009F1B76" w:rsidP="009F1B76">
      <w:pPr>
        <w:spacing w:before="120" w:line="264" w:lineRule="auto"/>
        <w:jc w:val="center"/>
        <w:rPr>
          <w:rFonts w:asciiTheme="minorHAnsi" w:hAnsiTheme="minorHAnsi" w:cstheme="minorHAnsi"/>
          <w:sz w:val="22"/>
          <w:szCs w:val="22"/>
        </w:rPr>
      </w:pPr>
      <w:r w:rsidRPr="00FC36DD">
        <w:rPr>
          <w:rFonts w:asciiTheme="minorHAnsi" w:hAnsiTheme="minorHAnsi" w:cstheme="minorHAnsi"/>
          <w:sz w:val="22"/>
          <w:szCs w:val="22"/>
        </w:rPr>
        <w:t>(Σφραγίδα νομικού προσώπου)</w:t>
      </w:r>
    </w:p>
    <w:p w:rsidR="00FB3237" w:rsidRPr="00D6722C" w:rsidRDefault="00FB3237" w:rsidP="00FB3237">
      <w:pPr>
        <w:spacing w:before="120" w:line="264" w:lineRule="auto"/>
        <w:jc w:val="center"/>
        <w:rPr>
          <w:rFonts w:asciiTheme="minorHAnsi" w:hAnsiTheme="minorHAnsi" w:cstheme="minorHAnsi"/>
          <w:sz w:val="22"/>
          <w:szCs w:val="22"/>
        </w:rPr>
      </w:pPr>
    </w:p>
    <w:p w:rsidR="00E53D79" w:rsidRPr="00923C1E" w:rsidRDefault="00E53D79" w:rsidP="0013645A">
      <w:pPr>
        <w:pStyle w:val="22"/>
        <w:jc w:val="left"/>
        <w:rPr>
          <w:rFonts w:asciiTheme="minorHAnsi" w:hAnsiTheme="minorHAnsi" w:cstheme="minorHAnsi"/>
          <w:color w:val="FF0000"/>
          <w:sz w:val="22"/>
          <w:szCs w:val="22"/>
          <w:lang w:val="en-US"/>
        </w:rPr>
      </w:pPr>
    </w:p>
    <w:sectPr w:rsidR="00E53D79" w:rsidRPr="00923C1E" w:rsidSect="000C49A1">
      <w:headerReference w:type="default" r:id="rId9"/>
      <w:pgSz w:w="11907" w:h="16840" w:code="9"/>
      <w:pgMar w:top="1361" w:right="1134" w:bottom="1361" w:left="1134" w:header="72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B54" w:rsidRDefault="00100B54">
      <w:r>
        <w:separator/>
      </w:r>
    </w:p>
  </w:endnote>
  <w:endnote w:type="continuationSeparator" w:id="1">
    <w:p w:rsidR="00100B54" w:rsidRDefault="00100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B54" w:rsidRDefault="00100B54">
      <w:r>
        <w:separator/>
      </w:r>
    </w:p>
  </w:footnote>
  <w:footnote w:type="continuationSeparator" w:id="1">
    <w:p w:rsidR="00100B54" w:rsidRDefault="00100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2B" w:rsidRPr="00E2464C" w:rsidRDefault="004B472B">
    <w:pPr>
      <w:pStyle w:val="a9"/>
      <w:rPr>
        <w:lang w:val="en-US"/>
      </w:rPr>
    </w:pPr>
    <w:r>
      <w:t xml:space="preserve">ΕΝΤΥΠΟ </w:t>
    </w:r>
    <w:r>
      <w:rPr>
        <w:lang w:val="en-US"/>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2B" w:rsidRPr="00E2464C" w:rsidRDefault="004B472B">
    <w:pPr>
      <w:pStyle w:val="a9"/>
      <w:rPr>
        <w:lang w:val="en-US"/>
      </w:rPr>
    </w:pPr>
    <w:r>
      <w:t xml:space="preserve">ΕΝΤΥΠΟ </w:t>
    </w:r>
    <w:r w:rsidR="001038B8">
      <w:rPr>
        <w:lang w:val="en-US"/>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1A80712"/>
    <w:name w:val="WW8Num33"/>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3"/>
        </w:tabs>
        <w:ind w:left="1443" w:hanging="363"/>
      </w:pPr>
      <w:rPr>
        <w:rFonts w:hint="default"/>
        <w:b w:val="0"/>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13C7CFB"/>
    <w:multiLevelType w:val="hybridMultilevel"/>
    <w:tmpl w:val="6A4E8862"/>
    <w:lvl w:ilvl="0" w:tplc="9490FBA6">
      <w:start w:val="1"/>
      <w:numFmt w:val="decimal"/>
      <w:lvlText w:val="%1."/>
      <w:lvlJc w:val="left"/>
      <w:pPr>
        <w:tabs>
          <w:tab w:val="num" w:pos="720"/>
        </w:tabs>
        <w:ind w:left="720" w:hanging="360"/>
      </w:pPr>
      <w:rPr>
        <w:i w:val="0"/>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5B109BA"/>
    <w:multiLevelType w:val="hybridMultilevel"/>
    <w:tmpl w:val="C02E516A"/>
    <w:lvl w:ilvl="0" w:tplc="3AE601E2">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8B265E"/>
    <w:multiLevelType w:val="hybridMultilevel"/>
    <w:tmpl w:val="427CF7AE"/>
    <w:lvl w:ilvl="0" w:tplc="FF504AB2">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503D1F"/>
    <w:multiLevelType w:val="hybridMultilevel"/>
    <w:tmpl w:val="F5927ACC"/>
    <w:lvl w:ilvl="0" w:tplc="55588D30">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5859B4"/>
    <w:multiLevelType w:val="hybridMultilevel"/>
    <w:tmpl w:val="365A6B28"/>
    <w:lvl w:ilvl="0" w:tplc="B89E3670">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E14F42"/>
    <w:multiLevelType w:val="singleLevel"/>
    <w:tmpl w:val="0408000F"/>
    <w:lvl w:ilvl="0">
      <w:start w:val="1"/>
      <w:numFmt w:val="decimal"/>
      <w:lvlText w:val="%1."/>
      <w:lvlJc w:val="left"/>
      <w:pPr>
        <w:ind w:left="720" w:hanging="360"/>
      </w:pPr>
      <w:rPr>
        <w:rFonts w:hint="default"/>
      </w:rPr>
    </w:lvl>
  </w:abstractNum>
  <w:abstractNum w:abstractNumId="7">
    <w:nsid w:val="0CFC4114"/>
    <w:multiLevelType w:val="hybridMultilevel"/>
    <w:tmpl w:val="BC7200BE"/>
    <w:lvl w:ilvl="0" w:tplc="F058135C">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30746D"/>
    <w:multiLevelType w:val="hybridMultilevel"/>
    <w:tmpl w:val="9D02CE22"/>
    <w:lvl w:ilvl="0" w:tplc="047C4738">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1401DF"/>
    <w:multiLevelType w:val="hybridMultilevel"/>
    <w:tmpl w:val="13CA7B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3514391"/>
    <w:multiLevelType w:val="hybridMultilevel"/>
    <w:tmpl w:val="2E3C233C"/>
    <w:lvl w:ilvl="0" w:tplc="1076C368">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59A636C"/>
    <w:multiLevelType w:val="hybridMultilevel"/>
    <w:tmpl w:val="69AA0B2A"/>
    <w:lvl w:ilvl="0" w:tplc="8DF445D4">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A55FA9"/>
    <w:multiLevelType w:val="hybridMultilevel"/>
    <w:tmpl w:val="561A7E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B4319CF"/>
    <w:multiLevelType w:val="hybridMultilevel"/>
    <w:tmpl w:val="3F924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B6E6EC5"/>
    <w:multiLevelType w:val="hybridMultilevel"/>
    <w:tmpl w:val="B0BA59EE"/>
    <w:lvl w:ilvl="0" w:tplc="F3B042F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ECE0CB2"/>
    <w:multiLevelType w:val="hybridMultilevel"/>
    <w:tmpl w:val="7A06BBE6"/>
    <w:lvl w:ilvl="0" w:tplc="A2D2F1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18D4D04"/>
    <w:multiLevelType w:val="hybridMultilevel"/>
    <w:tmpl w:val="96E2D2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DA1122"/>
    <w:multiLevelType w:val="hybridMultilevel"/>
    <w:tmpl w:val="E12E6526"/>
    <w:lvl w:ilvl="0" w:tplc="693EEBB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A64E3A"/>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C1F692C"/>
    <w:multiLevelType w:val="hybridMultilevel"/>
    <w:tmpl w:val="F2BEF1F0"/>
    <w:lvl w:ilvl="0" w:tplc="F448155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DCE02D3"/>
    <w:multiLevelType w:val="hybridMultilevel"/>
    <w:tmpl w:val="BA6C5C56"/>
    <w:lvl w:ilvl="0" w:tplc="0408000F">
      <w:start w:val="1"/>
      <w:numFmt w:val="decimal"/>
      <w:lvlText w:val="%1."/>
      <w:lvlJc w:val="left"/>
      <w:pPr>
        <w:tabs>
          <w:tab w:val="num" w:pos="1287"/>
        </w:tabs>
        <w:ind w:left="1287" w:hanging="720"/>
      </w:pPr>
      <w:rPr>
        <w:rFonts w:hint="default"/>
      </w:rPr>
    </w:lvl>
    <w:lvl w:ilvl="1" w:tplc="04080019">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1">
    <w:nsid w:val="2E0D6FA6"/>
    <w:multiLevelType w:val="hybridMultilevel"/>
    <w:tmpl w:val="1F2082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2EF4713A"/>
    <w:multiLevelType w:val="hybridMultilevel"/>
    <w:tmpl w:val="381AC57E"/>
    <w:lvl w:ilvl="0" w:tplc="8C123690">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0DD4124"/>
    <w:multiLevelType w:val="hybridMultilevel"/>
    <w:tmpl w:val="1500F8C4"/>
    <w:lvl w:ilvl="0" w:tplc="EA0085C6">
      <w:start w:val="1"/>
      <w:numFmt w:val="lowerRoman"/>
      <w:pStyle w:val="numbered2"/>
      <w:lvlText w:val="%1."/>
      <w:lvlJc w:val="left"/>
      <w:pPr>
        <w:tabs>
          <w:tab w:val="num" w:pos="1134"/>
        </w:tabs>
        <w:ind w:left="1134" w:hanging="567"/>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4">
    <w:nsid w:val="32384AD8"/>
    <w:multiLevelType w:val="hybridMultilevel"/>
    <w:tmpl w:val="EB940E48"/>
    <w:lvl w:ilvl="0" w:tplc="CF9C13E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5117FD3"/>
    <w:multiLevelType w:val="hybridMultilevel"/>
    <w:tmpl w:val="29AAB948"/>
    <w:lvl w:ilvl="0" w:tplc="F848A428">
      <w:start w:val="15"/>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A1C0976"/>
    <w:multiLevelType w:val="hybridMultilevel"/>
    <w:tmpl w:val="415CC0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3A4773F9"/>
    <w:multiLevelType w:val="hybridMultilevel"/>
    <w:tmpl w:val="F138A0E2"/>
    <w:lvl w:ilvl="0" w:tplc="69FC47AE">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C4E4D35"/>
    <w:multiLevelType w:val="hybridMultilevel"/>
    <w:tmpl w:val="7142508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2514"/>
        </w:tabs>
        <w:ind w:left="2514" w:hanging="360"/>
      </w:pPr>
      <w:rPr>
        <w:rFonts w:ascii="Courier New" w:hAnsi="Courier New" w:cs="Courier New" w:hint="default"/>
      </w:rPr>
    </w:lvl>
    <w:lvl w:ilvl="2" w:tplc="04080005" w:tentative="1">
      <w:start w:val="1"/>
      <w:numFmt w:val="bullet"/>
      <w:lvlText w:val=""/>
      <w:lvlJc w:val="left"/>
      <w:pPr>
        <w:tabs>
          <w:tab w:val="num" w:pos="3234"/>
        </w:tabs>
        <w:ind w:left="3234" w:hanging="360"/>
      </w:pPr>
      <w:rPr>
        <w:rFonts w:ascii="Wingdings" w:hAnsi="Wingdings" w:hint="default"/>
      </w:rPr>
    </w:lvl>
    <w:lvl w:ilvl="3" w:tplc="04080001" w:tentative="1">
      <w:start w:val="1"/>
      <w:numFmt w:val="bullet"/>
      <w:lvlText w:val=""/>
      <w:lvlJc w:val="left"/>
      <w:pPr>
        <w:tabs>
          <w:tab w:val="num" w:pos="3954"/>
        </w:tabs>
        <w:ind w:left="3954" w:hanging="360"/>
      </w:pPr>
      <w:rPr>
        <w:rFonts w:ascii="Symbol" w:hAnsi="Symbol" w:hint="default"/>
      </w:rPr>
    </w:lvl>
    <w:lvl w:ilvl="4" w:tplc="04080003" w:tentative="1">
      <w:start w:val="1"/>
      <w:numFmt w:val="bullet"/>
      <w:lvlText w:val="o"/>
      <w:lvlJc w:val="left"/>
      <w:pPr>
        <w:tabs>
          <w:tab w:val="num" w:pos="4674"/>
        </w:tabs>
        <w:ind w:left="4674" w:hanging="360"/>
      </w:pPr>
      <w:rPr>
        <w:rFonts w:ascii="Courier New" w:hAnsi="Courier New" w:cs="Courier New" w:hint="default"/>
      </w:rPr>
    </w:lvl>
    <w:lvl w:ilvl="5" w:tplc="04080005" w:tentative="1">
      <w:start w:val="1"/>
      <w:numFmt w:val="bullet"/>
      <w:lvlText w:val=""/>
      <w:lvlJc w:val="left"/>
      <w:pPr>
        <w:tabs>
          <w:tab w:val="num" w:pos="5394"/>
        </w:tabs>
        <w:ind w:left="5394" w:hanging="360"/>
      </w:pPr>
      <w:rPr>
        <w:rFonts w:ascii="Wingdings" w:hAnsi="Wingdings" w:hint="default"/>
      </w:rPr>
    </w:lvl>
    <w:lvl w:ilvl="6" w:tplc="04080001" w:tentative="1">
      <w:start w:val="1"/>
      <w:numFmt w:val="bullet"/>
      <w:lvlText w:val=""/>
      <w:lvlJc w:val="left"/>
      <w:pPr>
        <w:tabs>
          <w:tab w:val="num" w:pos="6114"/>
        </w:tabs>
        <w:ind w:left="6114" w:hanging="360"/>
      </w:pPr>
      <w:rPr>
        <w:rFonts w:ascii="Symbol" w:hAnsi="Symbol" w:hint="default"/>
      </w:rPr>
    </w:lvl>
    <w:lvl w:ilvl="7" w:tplc="04080003" w:tentative="1">
      <w:start w:val="1"/>
      <w:numFmt w:val="bullet"/>
      <w:lvlText w:val="o"/>
      <w:lvlJc w:val="left"/>
      <w:pPr>
        <w:tabs>
          <w:tab w:val="num" w:pos="6834"/>
        </w:tabs>
        <w:ind w:left="6834" w:hanging="360"/>
      </w:pPr>
      <w:rPr>
        <w:rFonts w:ascii="Courier New" w:hAnsi="Courier New" w:cs="Courier New" w:hint="default"/>
      </w:rPr>
    </w:lvl>
    <w:lvl w:ilvl="8" w:tplc="04080005" w:tentative="1">
      <w:start w:val="1"/>
      <w:numFmt w:val="bullet"/>
      <w:lvlText w:val=""/>
      <w:lvlJc w:val="left"/>
      <w:pPr>
        <w:tabs>
          <w:tab w:val="num" w:pos="7554"/>
        </w:tabs>
        <w:ind w:left="7554" w:hanging="360"/>
      </w:pPr>
      <w:rPr>
        <w:rFonts w:ascii="Wingdings" w:hAnsi="Wingdings" w:hint="default"/>
      </w:rPr>
    </w:lvl>
  </w:abstractNum>
  <w:abstractNum w:abstractNumId="29">
    <w:nsid w:val="3DAB14C3"/>
    <w:multiLevelType w:val="hybridMultilevel"/>
    <w:tmpl w:val="B3A438C6"/>
    <w:lvl w:ilvl="0" w:tplc="6F7EC076">
      <w:start w:val="1"/>
      <w:numFmt w:val="decimal"/>
      <w:pStyle w:val="numbered1"/>
      <w:lvlText w:val="(%1)"/>
      <w:lvlJc w:val="left"/>
      <w:pPr>
        <w:tabs>
          <w:tab w:val="num" w:pos="567"/>
        </w:tabs>
        <w:ind w:left="567" w:hanging="567"/>
      </w:pPr>
      <w:rPr>
        <w:rFonts w:ascii="Arial" w:hAnsi="Arial" w:hint="default"/>
        <w:caps w:val="0"/>
        <w:strike w:val="0"/>
        <w:dstrike w:val="0"/>
        <w:vanish w:val="0"/>
        <w:sz w:val="19"/>
        <w:effect w:val="none"/>
        <w:vertAlign w:val="baseline"/>
      </w:rPr>
    </w:lvl>
    <w:lvl w:ilvl="1" w:tplc="3064D24C">
      <w:start w:val="1"/>
      <w:numFmt w:val="ordinal"/>
      <w:lvlText w:val="%2."/>
      <w:lvlJc w:val="left"/>
      <w:pPr>
        <w:tabs>
          <w:tab w:val="num" w:pos="1669"/>
        </w:tabs>
        <w:ind w:left="1669" w:hanging="720"/>
      </w:pPr>
      <w:rPr>
        <w:rFonts w:hint="default"/>
        <w:caps w:val="0"/>
        <w:strike w:val="0"/>
        <w:dstrike w:val="0"/>
        <w:vanish w:val="0"/>
        <w:sz w:val="19"/>
        <w:effect w:val="none"/>
        <w:vertAlign w:val="baseline"/>
      </w:rPr>
    </w:lvl>
    <w:lvl w:ilvl="2" w:tplc="0409001B">
      <w:start w:val="1"/>
      <w:numFmt w:val="lowerRoman"/>
      <w:lvlText w:val="%3."/>
      <w:lvlJc w:val="right"/>
      <w:pPr>
        <w:tabs>
          <w:tab w:val="num" w:pos="2029"/>
        </w:tabs>
        <w:ind w:left="2029" w:hanging="180"/>
      </w:pPr>
    </w:lvl>
    <w:lvl w:ilvl="3" w:tplc="39E8DB34">
      <w:start w:val="3"/>
      <w:numFmt w:val="decimal"/>
      <w:lvlText w:val="%4."/>
      <w:lvlJc w:val="left"/>
      <w:pPr>
        <w:tabs>
          <w:tab w:val="num" w:pos="2749"/>
        </w:tabs>
        <w:ind w:left="2749" w:hanging="360"/>
      </w:pPr>
      <w:rPr>
        <w:rFonts w:cs="Arial" w:hint="default"/>
      </w:r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30">
    <w:nsid w:val="407B7ADF"/>
    <w:multiLevelType w:val="hybridMultilevel"/>
    <w:tmpl w:val="3F4EEDA2"/>
    <w:lvl w:ilvl="0" w:tplc="04080001">
      <w:start w:val="1"/>
      <w:numFmt w:val="bullet"/>
      <w:lvlText w:val=""/>
      <w:lvlJc w:val="left"/>
      <w:pPr>
        <w:tabs>
          <w:tab w:val="num" w:pos="720"/>
        </w:tabs>
        <w:ind w:left="720" w:hanging="360"/>
      </w:pPr>
      <w:rPr>
        <w:rFonts w:ascii="Symbol" w:hAnsi="Symbol" w:hint="default"/>
      </w:rPr>
    </w:lvl>
    <w:lvl w:ilvl="1" w:tplc="BE44C2D2">
      <w:start w:val="6"/>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0F65064"/>
    <w:multiLevelType w:val="hybridMultilevel"/>
    <w:tmpl w:val="A0D0E7F8"/>
    <w:lvl w:ilvl="0" w:tplc="CA607D24">
      <w:start w:val="12"/>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73F7EA4"/>
    <w:multiLevelType w:val="hybridMultilevel"/>
    <w:tmpl w:val="448E7816"/>
    <w:lvl w:ilvl="0" w:tplc="203AAD40">
      <w:start w:val="8"/>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7BA657A"/>
    <w:multiLevelType w:val="hybridMultilevel"/>
    <w:tmpl w:val="6DC4637E"/>
    <w:lvl w:ilvl="0" w:tplc="63B8E4A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D6A26E5"/>
    <w:multiLevelType w:val="hybridMultilevel"/>
    <w:tmpl w:val="1564F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DA31D0E"/>
    <w:multiLevelType w:val="hybridMultilevel"/>
    <w:tmpl w:val="548A9E22"/>
    <w:lvl w:ilvl="0" w:tplc="47C491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03542F3"/>
    <w:multiLevelType w:val="hybridMultilevel"/>
    <w:tmpl w:val="5C5481B0"/>
    <w:lvl w:ilvl="0" w:tplc="BC92A44E">
      <w:start w:val="3"/>
      <w:numFmt w:val="decimal"/>
      <w:lvlText w:val="%1."/>
      <w:lvlJc w:val="left"/>
      <w:pPr>
        <w:tabs>
          <w:tab w:val="num" w:pos="360"/>
        </w:tabs>
        <w:ind w:left="360" w:hanging="360"/>
      </w:pPr>
      <w:rPr>
        <w:rFonts w:asciiTheme="minorHAnsi" w:hAnsiTheme="minorHAnsi" w:cstheme="minorHAnsi" w:hint="default"/>
        <w:b w:val="0"/>
        <w:i w:val="0"/>
        <w:iCs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2E43141"/>
    <w:multiLevelType w:val="hybridMultilevel"/>
    <w:tmpl w:val="E68E7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6F2482D"/>
    <w:multiLevelType w:val="hybridMultilevel"/>
    <w:tmpl w:val="6BB8EF8A"/>
    <w:lvl w:ilvl="0" w:tplc="43DC9C4A">
      <w:start w:val="1"/>
      <w:numFmt w:val="decimal"/>
      <w:lvlText w:val="%1."/>
      <w:lvlJc w:val="left"/>
      <w:pPr>
        <w:tabs>
          <w:tab w:val="num" w:pos="360"/>
        </w:tabs>
        <w:ind w:left="360" w:hanging="360"/>
      </w:pPr>
      <w:rPr>
        <w:rFonts w:hint="default"/>
        <w:b w:val="0"/>
        <w:i w:val="0"/>
      </w:rPr>
    </w:lvl>
    <w:lvl w:ilvl="1" w:tplc="BE44C2D2">
      <w:start w:val="6"/>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nsid w:val="59502872"/>
    <w:multiLevelType w:val="hybridMultilevel"/>
    <w:tmpl w:val="04A445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nsid w:val="5B0E6C41"/>
    <w:multiLevelType w:val="hybridMultilevel"/>
    <w:tmpl w:val="15DE4EEC"/>
    <w:lvl w:ilvl="0" w:tplc="27BC9CD2">
      <w:start w:val="1"/>
      <w:numFmt w:val="decimal"/>
      <w:lvlText w:val="%1."/>
      <w:lvlJc w:val="left"/>
      <w:pPr>
        <w:tabs>
          <w:tab w:val="num" w:pos="360"/>
        </w:tabs>
        <w:ind w:left="360" w:hanging="360"/>
      </w:pPr>
      <w:rPr>
        <w:i w:val="0"/>
        <w:i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5DCD446E"/>
    <w:multiLevelType w:val="hybridMultilevel"/>
    <w:tmpl w:val="E1D68C2E"/>
    <w:lvl w:ilvl="0" w:tplc="74B4B01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0AF5966"/>
    <w:multiLevelType w:val="hybridMultilevel"/>
    <w:tmpl w:val="52C0EC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65454E7C"/>
    <w:multiLevelType w:val="hybridMultilevel"/>
    <w:tmpl w:val="6D8C0674"/>
    <w:lvl w:ilvl="0" w:tplc="0C88255E">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6186BB0"/>
    <w:multiLevelType w:val="hybridMultilevel"/>
    <w:tmpl w:val="26088E48"/>
    <w:lvl w:ilvl="0" w:tplc="C980BF3E">
      <w:start w:val="1"/>
      <w:numFmt w:val="bullet"/>
      <w:lvlText w:val=""/>
      <w:lvlJc w:val="left"/>
      <w:pPr>
        <w:tabs>
          <w:tab w:val="num" w:pos="720"/>
        </w:tabs>
        <w:ind w:left="720" w:hanging="360"/>
      </w:pPr>
      <w:rPr>
        <w:rFonts w:ascii="Wingdings" w:hAnsi="Wingdings" w:hint="default"/>
        <w:sz w:val="16"/>
        <w:szCs w:val="16"/>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6A2E2B45"/>
    <w:multiLevelType w:val="hybridMultilevel"/>
    <w:tmpl w:val="4A1A13C6"/>
    <w:lvl w:ilvl="0" w:tplc="5F4C60B0">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AAF0DAC"/>
    <w:multiLevelType w:val="hybridMultilevel"/>
    <w:tmpl w:val="885A6F98"/>
    <w:lvl w:ilvl="0" w:tplc="B122038A">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8">
    <w:nsid w:val="6BC077E2"/>
    <w:multiLevelType w:val="hybridMultilevel"/>
    <w:tmpl w:val="2A160EF6"/>
    <w:lvl w:ilvl="0" w:tplc="A8F071BE">
      <w:start w:val="5"/>
      <w:numFmt w:val="decimal"/>
      <w:lvlText w:val="%1."/>
      <w:lvlJc w:val="left"/>
      <w:pPr>
        <w:tabs>
          <w:tab w:val="num" w:pos="1440"/>
        </w:tabs>
        <w:ind w:left="1440" w:hanging="360"/>
      </w:pPr>
      <w:rPr>
        <w:rFont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nsid w:val="6EF44C90"/>
    <w:multiLevelType w:val="hybridMultilevel"/>
    <w:tmpl w:val="327C2A5A"/>
    <w:lvl w:ilvl="0" w:tplc="CBC602B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0">
    <w:nsid w:val="6FF132FA"/>
    <w:multiLevelType w:val="hybridMultilevel"/>
    <w:tmpl w:val="8D34A8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nsid w:val="74FC3633"/>
    <w:multiLevelType w:val="hybridMultilevel"/>
    <w:tmpl w:val="5EB0DBF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765C70B0"/>
    <w:multiLevelType w:val="hybridMultilevel"/>
    <w:tmpl w:val="6E6474EA"/>
    <w:lvl w:ilvl="0" w:tplc="D400B9E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nsid w:val="79404D4D"/>
    <w:multiLevelType w:val="hybridMultilevel"/>
    <w:tmpl w:val="795C31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7C8554F0"/>
    <w:multiLevelType w:val="hybridMultilevel"/>
    <w:tmpl w:val="DCDC6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CD3098A"/>
    <w:multiLevelType w:val="hybridMultilevel"/>
    <w:tmpl w:val="2AD8F7B4"/>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nsid w:val="7D173128"/>
    <w:multiLevelType w:val="hybridMultilevel"/>
    <w:tmpl w:val="EE82B89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7E9161BA"/>
    <w:multiLevelType w:val="hybridMultilevel"/>
    <w:tmpl w:val="836658E4"/>
    <w:lvl w:ilvl="0" w:tplc="DCCCF85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7EC50F96"/>
    <w:multiLevelType w:val="hybridMultilevel"/>
    <w:tmpl w:val="3BAA729E"/>
    <w:lvl w:ilvl="0" w:tplc="BB16E44C">
      <w:start w:val="1"/>
      <w:numFmt w:val="decimal"/>
      <w:lvlText w:val="%1."/>
      <w:lvlJc w:val="left"/>
      <w:pPr>
        <w:tabs>
          <w:tab w:val="num" w:pos="720"/>
        </w:tabs>
        <w:ind w:left="720" w:hanging="360"/>
      </w:pPr>
      <w:rPr>
        <w:rFonts w:asciiTheme="minorHAnsi" w:eastAsia="Times New Roman" w:hAnsiTheme="minorHAnsi" w:cstheme="minorHAnsi"/>
        <w:b/>
        <w:bCs/>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7FAF1E18"/>
    <w:multiLevelType w:val="hybridMultilevel"/>
    <w:tmpl w:val="67B61DDE"/>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6"/>
  </w:num>
  <w:num w:numId="2">
    <w:abstractNumId w:val="48"/>
  </w:num>
  <w:num w:numId="3">
    <w:abstractNumId w:val="9"/>
  </w:num>
  <w:num w:numId="4">
    <w:abstractNumId w:val="35"/>
  </w:num>
  <w:num w:numId="5">
    <w:abstractNumId w:val="43"/>
  </w:num>
  <w:num w:numId="6">
    <w:abstractNumId w:val="39"/>
  </w:num>
  <w:num w:numId="7">
    <w:abstractNumId w:val="45"/>
  </w:num>
  <w:num w:numId="8">
    <w:abstractNumId w:val="52"/>
  </w:num>
  <w:num w:numId="9">
    <w:abstractNumId w:val="58"/>
  </w:num>
  <w:num w:numId="10">
    <w:abstractNumId w:val="23"/>
  </w:num>
  <w:num w:numId="11">
    <w:abstractNumId w:val="29"/>
  </w:num>
  <w:num w:numId="12">
    <w:abstractNumId w:val="23"/>
    <w:lvlOverride w:ilvl="0">
      <w:startOverride w:val="1"/>
    </w:lvlOverride>
  </w:num>
  <w:num w:numId="13">
    <w:abstractNumId w:val="20"/>
  </w:num>
  <w:num w:numId="14">
    <w:abstractNumId w:val="1"/>
  </w:num>
  <w:num w:numId="15">
    <w:abstractNumId w:val="28"/>
  </w:num>
  <w:num w:numId="16">
    <w:abstractNumId w:val="21"/>
  </w:num>
  <w:num w:numId="17">
    <w:abstractNumId w:val="51"/>
  </w:num>
  <w:num w:numId="18">
    <w:abstractNumId w:val="50"/>
  </w:num>
  <w:num w:numId="19">
    <w:abstractNumId w:val="7"/>
  </w:num>
  <w:num w:numId="20">
    <w:abstractNumId w:val="54"/>
  </w:num>
  <w:num w:numId="21">
    <w:abstractNumId w:val="30"/>
  </w:num>
  <w:num w:numId="22">
    <w:abstractNumId w:val="49"/>
  </w:num>
  <w:num w:numId="23">
    <w:abstractNumId w:val="47"/>
  </w:num>
  <w:num w:numId="24">
    <w:abstractNumId w:val="38"/>
  </w:num>
  <w:num w:numId="25">
    <w:abstractNumId w:val="18"/>
  </w:num>
  <w:num w:numId="26">
    <w:abstractNumId w:val="40"/>
  </w:num>
  <w:num w:numId="27">
    <w:abstractNumId w:val="17"/>
  </w:num>
  <w:num w:numId="28">
    <w:abstractNumId w:val="17"/>
    <w:lvlOverride w:ilvl="0">
      <w:lvl w:ilvl="0" w:tplc="693EEBB6">
        <w:start w:val="1"/>
        <w:numFmt w:val="decimal"/>
        <w:lvlText w:val="%1."/>
        <w:lvlJc w:val="left"/>
        <w:pPr>
          <w:tabs>
            <w:tab w:val="num" w:pos="1080"/>
          </w:tabs>
          <w:ind w:left="1080"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9">
    <w:abstractNumId w:val="15"/>
  </w:num>
  <w:num w:numId="30">
    <w:abstractNumId w:val="24"/>
  </w:num>
  <w:num w:numId="31">
    <w:abstractNumId w:val="19"/>
  </w:num>
  <w:num w:numId="32">
    <w:abstractNumId w:val="55"/>
  </w:num>
  <w:num w:numId="33">
    <w:abstractNumId w:val="59"/>
  </w:num>
  <w:num w:numId="34">
    <w:abstractNumId w:val="37"/>
  </w:num>
  <w:num w:numId="35">
    <w:abstractNumId w:val="34"/>
  </w:num>
  <w:num w:numId="36">
    <w:abstractNumId w:val="12"/>
  </w:num>
  <w:num w:numId="37">
    <w:abstractNumId w:val="53"/>
  </w:num>
  <w:num w:numId="38">
    <w:abstractNumId w:val="11"/>
  </w:num>
  <w:num w:numId="39">
    <w:abstractNumId w:val="27"/>
  </w:num>
  <w:num w:numId="40">
    <w:abstractNumId w:val="42"/>
  </w:num>
  <w:num w:numId="41">
    <w:abstractNumId w:val="2"/>
  </w:num>
  <w:num w:numId="42">
    <w:abstractNumId w:val="4"/>
  </w:num>
  <w:num w:numId="43">
    <w:abstractNumId w:val="32"/>
  </w:num>
  <w:num w:numId="44">
    <w:abstractNumId w:val="25"/>
  </w:num>
  <w:num w:numId="45">
    <w:abstractNumId w:val="33"/>
  </w:num>
  <w:num w:numId="46">
    <w:abstractNumId w:val="46"/>
  </w:num>
  <w:num w:numId="47">
    <w:abstractNumId w:val="36"/>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5"/>
  </w:num>
  <w:num w:numId="51">
    <w:abstractNumId w:val="44"/>
  </w:num>
  <w:num w:numId="52">
    <w:abstractNumId w:val="31"/>
  </w:num>
  <w:num w:numId="53">
    <w:abstractNumId w:val="16"/>
  </w:num>
  <w:num w:numId="54">
    <w:abstractNumId w:val="13"/>
  </w:num>
  <w:num w:numId="55">
    <w:abstractNumId w:val="8"/>
  </w:num>
  <w:num w:numId="56">
    <w:abstractNumId w:val="3"/>
  </w:num>
  <w:num w:numId="57">
    <w:abstractNumId w:val="10"/>
  </w:num>
  <w:num w:numId="58">
    <w:abstractNumId w:val="26"/>
  </w:num>
  <w:num w:numId="59">
    <w:abstractNumId w:val="41"/>
  </w:num>
  <w:num w:numId="60">
    <w:abstractNumId w:val="57"/>
  </w:num>
  <w:num w:numId="61">
    <w:abstractNumId w:val="14"/>
  </w:num>
  <w:num w:numId="62">
    <w:abstractNumId w:val="5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814A72"/>
    <w:rsid w:val="00002942"/>
    <w:rsid w:val="00002970"/>
    <w:rsid w:val="00003552"/>
    <w:rsid w:val="000040BE"/>
    <w:rsid w:val="00004C9C"/>
    <w:rsid w:val="00010623"/>
    <w:rsid w:val="000120A9"/>
    <w:rsid w:val="0001266F"/>
    <w:rsid w:val="00012878"/>
    <w:rsid w:val="00012E8E"/>
    <w:rsid w:val="00012FC6"/>
    <w:rsid w:val="000145C5"/>
    <w:rsid w:val="00014F03"/>
    <w:rsid w:val="0001528E"/>
    <w:rsid w:val="00016F17"/>
    <w:rsid w:val="0002146D"/>
    <w:rsid w:val="00021CA2"/>
    <w:rsid w:val="0002261E"/>
    <w:rsid w:val="000231F7"/>
    <w:rsid w:val="000249D8"/>
    <w:rsid w:val="00025D3B"/>
    <w:rsid w:val="00030B2D"/>
    <w:rsid w:val="00031CD6"/>
    <w:rsid w:val="000360B1"/>
    <w:rsid w:val="000418E6"/>
    <w:rsid w:val="000429F1"/>
    <w:rsid w:val="000456B3"/>
    <w:rsid w:val="00045BB7"/>
    <w:rsid w:val="00054001"/>
    <w:rsid w:val="0005575D"/>
    <w:rsid w:val="00056118"/>
    <w:rsid w:val="000574F4"/>
    <w:rsid w:val="000614F5"/>
    <w:rsid w:val="00063906"/>
    <w:rsid w:val="0006486B"/>
    <w:rsid w:val="00064948"/>
    <w:rsid w:val="000748D5"/>
    <w:rsid w:val="0007503F"/>
    <w:rsid w:val="000763CA"/>
    <w:rsid w:val="00083330"/>
    <w:rsid w:val="00083929"/>
    <w:rsid w:val="00085D20"/>
    <w:rsid w:val="00085F7C"/>
    <w:rsid w:val="00087997"/>
    <w:rsid w:val="000921C1"/>
    <w:rsid w:val="00094C54"/>
    <w:rsid w:val="00096AD2"/>
    <w:rsid w:val="00096B67"/>
    <w:rsid w:val="000A04EF"/>
    <w:rsid w:val="000A391E"/>
    <w:rsid w:val="000A3D80"/>
    <w:rsid w:val="000A6064"/>
    <w:rsid w:val="000A6305"/>
    <w:rsid w:val="000A742D"/>
    <w:rsid w:val="000B18BC"/>
    <w:rsid w:val="000B1BAF"/>
    <w:rsid w:val="000B2992"/>
    <w:rsid w:val="000B66E2"/>
    <w:rsid w:val="000C1E87"/>
    <w:rsid w:val="000C302B"/>
    <w:rsid w:val="000C354A"/>
    <w:rsid w:val="000C3802"/>
    <w:rsid w:val="000C49A1"/>
    <w:rsid w:val="000C4F95"/>
    <w:rsid w:val="000C5E05"/>
    <w:rsid w:val="000C606C"/>
    <w:rsid w:val="000C72A7"/>
    <w:rsid w:val="000D3720"/>
    <w:rsid w:val="000D4C23"/>
    <w:rsid w:val="000D538F"/>
    <w:rsid w:val="000D5B4A"/>
    <w:rsid w:val="000D6BDE"/>
    <w:rsid w:val="000E1B43"/>
    <w:rsid w:val="000E2C20"/>
    <w:rsid w:val="000E33E1"/>
    <w:rsid w:val="000E4BB2"/>
    <w:rsid w:val="000E54AC"/>
    <w:rsid w:val="000E62BB"/>
    <w:rsid w:val="000E746F"/>
    <w:rsid w:val="000E7DD5"/>
    <w:rsid w:val="000F4C5C"/>
    <w:rsid w:val="000F68BA"/>
    <w:rsid w:val="00100B54"/>
    <w:rsid w:val="0010379B"/>
    <w:rsid w:val="001038B8"/>
    <w:rsid w:val="001059F5"/>
    <w:rsid w:val="001109F4"/>
    <w:rsid w:val="00112167"/>
    <w:rsid w:val="00113359"/>
    <w:rsid w:val="0011457F"/>
    <w:rsid w:val="00115258"/>
    <w:rsid w:val="00117A71"/>
    <w:rsid w:val="00120A57"/>
    <w:rsid w:val="00120DBD"/>
    <w:rsid w:val="00122E33"/>
    <w:rsid w:val="001237AC"/>
    <w:rsid w:val="001252FD"/>
    <w:rsid w:val="001256B9"/>
    <w:rsid w:val="00125CA2"/>
    <w:rsid w:val="00127437"/>
    <w:rsid w:val="00127502"/>
    <w:rsid w:val="00132674"/>
    <w:rsid w:val="001333E8"/>
    <w:rsid w:val="00133ABC"/>
    <w:rsid w:val="00134B31"/>
    <w:rsid w:val="0013645A"/>
    <w:rsid w:val="00140056"/>
    <w:rsid w:val="00140D92"/>
    <w:rsid w:val="00146B0F"/>
    <w:rsid w:val="001503A9"/>
    <w:rsid w:val="0015110A"/>
    <w:rsid w:val="00152290"/>
    <w:rsid w:val="001524ED"/>
    <w:rsid w:val="00156E7F"/>
    <w:rsid w:val="0016707F"/>
    <w:rsid w:val="0017641A"/>
    <w:rsid w:val="001772E0"/>
    <w:rsid w:val="00177644"/>
    <w:rsid w:val="001779B3"/>
    <w:rsid w:val="001808CF"/>
    <w:rsid w:val="00181D1E"/>
    <w:rsid w:val="00191761"/>
    <w:rsid w:val="00192D2D"/>
    <w:rsid w:val="0019313D"/>
    <w:rsid w:val="0019529A"/>
    <w:rsid w:val="00197338"/>
    <w:rsid w:val="00197FCC"/>
    <w:rsid w:val="001A0DFF"/>
    <w:rsid w:val="001A1E68"/>
    <w:rsid w:val="001A3C29"/>
    <w:rsid w:val="001A52E1"/>
    <w:rsid w:val="001A5C70"/>
    <w:rsid w:val="001A6EBF"/>
    <w:rsid w:val="001A76A5"/>
    <w:rsid w:val="001B23CA"/>
    <w:rsid w:val="001B30C7"/>
    <w:rsid w:val="001B3E13"/>
    <w:rsid w:val="001B3EFE"/>
    <w:rsid w:val="001B464E"/>
    <w:rsid w:val="001B4C7D"/>
    <w:rsid w:val="001C0291"/>
    <w:rsid w:val="001C22CE"/>
    <w:rsid w:val="001C2C4C"/>
    <w:rsid w:val="001C3357"/>
    <w:rsid w:val="001C3EC6"/>
    <w:rsid w:val="001C575C"/>
    <w:rsid w:val="001C5B0A"/>
    <w:rsid w:val="001C5CF5"/>
    <w:rsid w:val="001C69E6"/>
    <w:rsid w:val="001C7907"/>
    <w:rsid w:val="001C7E88"/>
    <w:rsid w:val="001D162F"/>
    <w:rsid w:val="001D566A"/>
    <w:rsid w:val="001D610B"/>
    <w:rsid w:val="001D7D4D"/>
    <w:rsid w:val="001E1E17"/>
    <w:rsid w:val="001E25EE"/>
    <w:rsid w:val="001E7FDE"/>
    <w:rsid w:val="001F5AE2"/>
    <w:rsid w:val="001F72BB"/>
    <w:rsid w:val="001F7D43"/>
    <w:rsid w:val="00212577"/>
    <w:rsid w:val="00214065"/>
    <w:rsid w:val="00216DE3"/>
    <w:rsid w:val="002173FF"/>
    <w:rsid w:val="00221E83"/>
    <w:rsid w:val="002245DD"/>
    <w:rsid w:val="00224D6B"/>
    <w:rsid w:val="00227E95"/>
    <w:rsid w:val="002346AB"/>
    <w:rsid w:val="002346DD"/>
    <w:rsid w:val="00235075"/>
    <w:rsid w:val="00235852"/>
    <w:rsid w:val="002407F7"/>
    <w:rsid w:val="00242C2C"/>
    <w:rsid w:val="002454E4"/>
    <w:rsid w:val="00247533"/>
    <w:rsid w:val="00250EBB"/>
    <w:rsid w:val="00252478"/>
    <w:rsid w:val="002524AE"/>
    <w:rsid w:val="00253CFB"/>
    <w:rsid w:val="00253E9B"/>
    <w:rsid w:val="00253F9D"/>
    <w:rsid w:val="00256785"/>
    <w:rsid w:val="00265244"/>
    <w:rsid w:val="002709F0"/>
    <w:rsid w:val="00272694"/>
    <w:rsid w:val="0027601E"/>
    <w:rsid w:val="002760FD"/>
    <w:rsid w:val="002762E7"/>
    <w:rsid w:val="00276516"/>
    <w:rsid w:val="0028233C"/>
    <w:rsid w:val="002848EE"/>
    <w:rsid w:val="00285CE5"/>
    <w:rsid w:val="0029010A"/>
    <w:rsid w:val="00290501"/>
    <w:rsid w:val="0029196B"/>
    <w:rsid w:val="00293B84"/>
    <w:rsid w:val="002962D8"/>
    <w:rsid w:val="002969DC"/>
    <w:rsid w:val="002A3090"/>
    <w:rsid w:val="002B2117"/>
    <w:rsid w:val="002B376B"/>
    <w:rsid w:val="002B6E5B"/>
    <w:rsid w:val="002C245B"/>
    <w:rsid w:val="002C31EE"/>
    <w:rsid w:val="002C4332"/>
    <w:rsid w:val="002C663C"/>
    <w:rsid w:val="002C7453"/>
    <w:rsid w:val="002D0304"/>
    <w:rsid w:val="002D17E0"/>
    <w:rsid w:val="002D1FDC"/>
    <w:rsid w:val="002D52E8"/>
    <w:rsid w:val="002D57C4"/>
    <w:rsid w:val="002D7F0F"/>
    <w:rsid w:val="002E025A"/>
    <w:rsid w:val="002E2727"/>
    <w:rsid w:val="002E32B9"/>
    <w:rsid w:val="002E4BBD"/>
    <w:rsid w:val="002E563F"/>
    <w:rsid w:val="002E6B01"/>
    <w:rsid w:val="002E711D"/>
    <w:rsid w:val="002E7543"/>
    <w:rsid w:val="002E7FE5"/>
    <w:rsid w:val="002F070B"/>
    <w:rsid w:val="002F1727"/>
    <w:rsid w:val="002F1754"/>
    <w:rsid w:val="002F226B"/>
    <w:rsid w:val="002F28E6"/>
    <w:rsid w:val="00303478"/>
    <w:rsid w:val="00303492"/>
    <w:rsid w:val="0030776C"/>
    <w:rsid w:val="00310BBF"/>
    <w:rsid w:val="00311D3F"/>
    <w:rsid w:val="00312151"/>
    <w:rsid w:val="0031485B"/>
    <w:rsid w:val="0031633A"/>
    <w:rsid w:val="00316926"/>
    <w:rsid w:val="00316A88"/>
    <w:rsid w:val="003237CB"/>
    <w:rsid w:val="00323B23"/>
    <w:rsid w:val="00325329"/>
    <w:rsid w:val="00325F37"/>
    <w:rsid w:val="003271F1"/>
    <w:rsid w:val="00327306"/>
    <w:rsid w:val="00327D18"/>
    <w:rsid w:val="00332423"/>
    <w:rsid w:val="00334430"/>
    <w:rsid w:val="003344BC"/>
    <w:rsid w:val="00334D1B"/>
    <w:rsid w:val="00335088"/>
    <w:rsid w:val="003355B3"/>
    <w:rsid w:val="0034006C"/>
    <w:rsid w:val="00340690"/>
    <w:rsid w:val="00342AE3"/>
    <w:rsid w:val="003438E8"/>
    <w:rsid w:val="00344C10"/>
    <w:rsid w:val="0034521A"/>
    <w:rsid w:val="00347B50"/>
    <w:rsid w:val="00350767"/>
    <w:rsid w:val="00350B50"/>
    <w:rsid w:val="00351199"/>
    <w:rsid w:val="00351B0C"/>
    <w:rsid w:val="00352298"/>
    <w:rsid w:val="00352606"/>
    <w:rsid w:val="00353FA6"/>
    <w:rsid w:val="00355636"/>
    <w:rsid w:val="00357F0C"/>
    <w:rsid w:val="00361911"/>
    <w:rsid w:val="003632A4"/>
    <w:rsid w:val="00375388"/>
    <w:rsid w:val="003776CB"/>
    <w:rsid w:val="003802EB"/>
    <w:rsid w:val="003814B2"/>
    <w:rsid w:val="00382FDB"/>
    <w:rsid w:val="00383FF7"/>
    <w:rsid w:val="00385B14"/>
    <w:rsid w:val="00391229"/>
    <w:rsid w:val="003916E1"/>
    <w:rsid w:val="003921F4"/>
    <w:rsid w:val="003933AE"/>
    <w:rsid w:val="00394276"/>
    <w:rsid w:val="00394BCA"/>
    <w:rsid w:val="00397189"/>
    <w:rsid w:val="003A362E"/>
    <w:rsid w:val="003A44E5"/>
    <w:rsid w:val="003A5055"/>
    <w:rsid w:val="003A507B"/>
    <w:rsid w:val="003A7F86"/>
    <w:rsid w:val="003B0443"/>
    <w:rsid w:val="003B0AB3"/>
    <w:rsid w:val="003B0D08"/>
    <w:rsid w:val="003B1106"/>
    <w:rsid w:val="003B4810"/>
    <w:rsid w:val="003C583F"/>
    <w:rsid w:val="003C727D"/>
    <w:rsid w:val="003D0445"/>
    <w:rsid w:val="003D1167"/>
    <w:rsid w:val="003D1707"/>
    <w:rsid w:val="003D182E"/>
    <w:rsid w:val="003D28C8"/>
    <w:rsid w:val="003D4354"/>
    <w:rsid w:val="003D43FE"/>
    <w:rsid w:val="003D510E"/>
    <w:rsid w:val="003D5BD7"/>
    <w:rsid w:val="003E4058"/>
    <w:rsid w:val="003E442F"/>
    <w:rsid w:val="003E5560"/>
    <w:rsid w:val="003E59FE"/>
    <w:rsid w:val="003E6FEC"/>
    <w:rsid w:val="003F0DE0"/>
    <w:rsid w:val="003F1486"/>
    <w:rsid w:val="003F4879"/>
    <w:rsid w:val="003F5254"/>
    <w:rsid w:val="00402645"/>
    <w:rsid w:val="00406969"/>
    <w:rsid w:val="004102FB"/>
    <w:rsid w:val="00411AF4"/>
    <w:rsid w:val="00412DD5"/>
    <w:rsid w:val="00413C06"/>
    <w:rsid w:val="00414322"/>
    <w:rsid w:val="0041495E"/>
    <w:rsid w:val="004163FE"/>
    <w:rsid w:val="00423732"/>
    <w:rsid w:val="00423D9B"/>
    <w:rsid w:val="0043327C"/>
    <w:rsid w:val="00433B53"/>
    <w:rsid w:val="00434008"/>
    <w:rsid w:val="00434C0C"/>
    <w:rsid w:val="0043658D"/>
    <w:rsid w:val="0043738A"/>
    <w:rsid w:val="00440854"/>
    <w:rsid w:val="00443BD8"/>
    <w:rsid w:val="004455AB"/>
    <w:rsid w:val="00451CEF"/>
    <w:rsid w:val="00452337"/>
    <w:rsid w:val="00454AF6"/>
    <w:rsid w:val="004576AB"/>
    <w:rsid w:val="0046240D"/>
    <w:rsid w:val="00467BEE"/>
    <w:rsid w:val="00472065"/>
    <w:rsid w:val="00474161"/>
    <w:rsid w:val="004743F8"/>
    <w:rsid w:val="00474620"/>
    <w:rsid w:val="0047674A"/>
    <w:rsid w:val="0048326C"/>
    <w:rsid w:val="0048366A"/>
    <w:rsid w:val="00491723"/>
    <w:rsid w:val="0049247D"/>
    <w:rsid w:val="00494797"/>
    <w:rsid w:val="00495E03"/>
    <w:rsid w:val="004A0CFA"/>
    <w:rsid w:val="004A10FA"/>
    <w:rsid w:val="004A3061"/>
    <w:rsid w:val="004A3F8F"/>
    <w:rsid w:val="004A5A21"/>
    <w:rsid w:val="004B23D9"/>
    <w:rsid w:val="004B472B"/>
    <w:rsid w:val="004B4A91"/>
    <w:rsid w:val="004B6D06"/>
    <w:rsid w:val="004B751F"/>
    <w:rsid w:val="004C0E57"/>
    <w:rsid w:val="004C1149"/>
    <w:rsid w:val="004C11A9"/>
    <w:rsid w:val="004C4349"/>
    <w:rsid w:val="004C4A25"/>
    <w:rsid w:val="004C4AAF"/>
    <w:rsid w:val="004C7281"/>
    <w:rsid w:val="004C76E2"/>
    <w:rsid w:val="004C79C7"/>
    <w:rsid w:val="004D4918"/>
    <w:rsid w:val="004D4A9D"/>
    <w:rsid w:val="004D60D7"/>
    <w:rsid w:val="004D61D7"/>
    <w:rsid w:val="004E0AC7"/>
    <w:rsid w:val="004E1414"/>
    <w:rsid w:val="004E2761"/>
    <w:rsid w:val="004E7B50"/>
    <w:rsid w:val="004F0E81"/>
    <w:rsid w:val="004F1994"/>
    <w:rsid w:val="004F2FC3"/>
    <w:rsid w:val="004F3FAB"/>
    <w:rsid w:val="004F5ECF"/>
    <w:rsid w:val="004F5FE5"/>
    <w:rsid w:val="005000D2"/>
    <w:rsid w:val="005015FC"/>
    <w:rsid w:val="00501971"/>
    <w:rsid w:val="00505B93"/>
    <w:rsid w:val="0050664A"/>
    <w:rsid w:val="00510198"/>
    <w:rsid w:val="00511602"/>
    <w:rsid w:val="00513877"/>
    <w:rsid w:val="005149AF"/>
    <w:rsid w:val="00515100"/>
    <w:rsid w:val="00515772"/>
    <w:rsid w:val="00515AF2"/>
    <w:rsid w:val="00525ADE"/>
    <w:rsid w:val="00527431"/>
    <w:rsid w:val="00527FB1"/>
    <w:rsid w:val="00530CFB"/>
    <w:rsid w:val="00534E49"/>
    <w:rsid w:val="0053547D"/>
    <w:rsid w:val="00540F86"/>
    <w:rsid w:val="00541EE8"/>
    <w:rsid w:val="005435DC"/>
    <w:rsid w:val="00544741"/>
    <w:rsid w:val="00544C70"/>
    <w:rsid w:val="00547F0C"/>
    <w:rsid w:val="00551310"/>
    <w:rsid w:val="00552156"/>
    <w:rsid w:val="00552B06"/>
    <w:rsid w:val="00553025"/>
    <w:rsid w:val="005559C2"/>
    <w:rsid w:val="00563B4C"/>
    <w:rsid w:val="005657ED"/>
    <w:rsid w:val="0056663D"/>
    <w:rsid w:val="00566986"/>
    <w:rsid w:val="00567BE6"/>
    <w:rsid w:val="00570AFE"/>
    <w:rsid w:val="00571934"/>
    <w:rsid w:val="00572A5C"/>
    <w:rsid w:val="00574F1C"/>
    <w:rsid w:val="00577236"/>
    <w:rsid w:val="0058041A"/>
    <w:rsid w:val="00581FFD"/>
    <w:rsid w:val="00584D93"/>
    <w:rsid w:val="00585693"/>
    <w:rsid w:val="00585C86"/>
    <w:rsid w:val="005865B6"/>
    <w:rsid w:val="00591898"/>
    <w:rsid w:val="0059190D"/>
    <w:rsid w:val="00592969"/>
    <w:rsid w:val="0059301A"/>
    <w:rsid w:val="005A041B"/>
    <w:rsid w:val="005A5CF6"/>
    <w:rsid w:val="005A7805"/>
    <w:rsid w:val="005A7E21"/>
    <w:rsid w:val="005B0613"/>
    <w:rsid w:val="005B0802"/>
    <w:rsid w:val="005B42A3"/>
    <w:rsid w:val="005C0184"/>
    <w:rsid w:val="005C0321"/>
    <w:rsid w:val="005C4B27"/>
    <w:rsid w:val="005C6453"/>
    <w:rsid w:val="005D303F"/>
    <w:rsid w:val="005D3F6D"/>
    <w:rsid w:val="005D5E6E"/>
    <w:rsid w:val="005D77C4"/>
    <w:rsid w:val="005E499D"/>
    <w:rsid w:val="005E5D5F"/>
    <w:rsid w:val="005E5EED"/>
    <w:rsid w:val="005E7D98"/>
    <w:rsid w:val="005F0ADA"/>
    <w:rsid w:val="005F1F7E"/>
    <w:rsid w:val="006031B6"/>
    <w:rsid w:val="0060493F"/>
    <w:rsid w:val="00605B01"/>
    <w:rsid w:val="00605CC9"/>
    <w:rsid w:val="00610587"/>
    <w:rsid w:val="00611BCD"/>
    <w:rsid w:val="00612E2F"/>
    <w:rsid w:val="00617AA9"/>
    <w:rsid w:val="00617E0D"/>
    <w:rsid w:val="006262AE"/>
    <w:rsid w:val="0062731A"/>
    <w:rsid w:val="00627999"/>
    <w:rsid w:val="00630102"/>
    <w:rsid w:val="00634799"/>
    <w:rsid w:val="00635545"/>
    <w:rsid w:val="006358E8"/>
    <w:rsid w:val="00640287"/>
    <w:rsid w:val="00643C34"/>
    <w:rsid w:val="00643D2F"/>
    <w:rsid w:val="0064582A"/>
    <w:rsid w:val="0064582F"/>
    <w:rsid w:val="00651874"/>
    <w:rsid w:val="00653452"/>
    <w:rsid w:val="00653466"/>
    <w:rsid w:val="00653B14"/>
    <w:rsid w:val="00656805"/>
    <w:rsid w:val="00657CE6"/>
    <w:rsid w:val="00665AB8"/>
    <w:rsid w:val="006663A9"/>
    <w:rsid w:val="00666599"/>
    <w:rsid w:val="006669CC"/>
    <w:rsid w:val="00667F95"/>
    <w:rsid w:val="006704E5"/>
    <w:rsid w:val="00674F2E"/>
    <w:rsid w:val="00674F86"/>
    <w:rsid w:val="00681A68"/>
    <w:rsid w:val="00683673"/>
    <w:rsid w:val="00683908"/>
    <w:rsid w:val="0068598F"/>
    <w:rsid w:val="0068603E"/>
    <w:rsid w:val="00697285"/>
    <w:rsid w:val="006A5436"/>
    <w:rsid w:val="006A5B35"/>
    <w:rsid w:val="006A778E"/>
    <w:rsid w:val="006B1BB7"/>
    <w:rsid w:val="006B1E21"/>
    <w:rsid w:val="006B55E5"/>
    <w:rsid w:val="006B640B"/>
    <w:rsid w:val="006C2040"/>
    <w:rsid w:val="006C2C44"/>
    <w:rsid w:val="006C32A7"/>
    <w:rsid w:val="006C483A"/>
    <w:rsid w:val="006C5983"/>
    <w:rsid w:val="006C6ED3"/>
    <w:rsid w:val="006D1E71"/>
    <w:rsid w:val="006E0D9E"/>
    <w:rsid w:val="006E1CED"/>
    <w:rsid w:val="006E38BF"/>
    <w:rsid w:val="006E50D2"/>
    <w:rsid w:val="006E6827"/>
    <w:rsid w:val="006E7E91"/>
    <w:rsid w:val="006F098A"/>
    <w:rsid w:val="006F0ECD"/>
    <w:rsid w:val="006F3F9C"/>
    <w:rsid w:val="006F7701"/>
    <w:rsid w:val="007024E2"/>
    <w:rsid w:val="00703369"/>
    <w:rsid w:val="00706902"/>
    <w:rsid w:val="0070761C"/>
    <w:rsid w:val="00707D1D"/>
    <w:rsid w:val="00710017"/>
    <w:rsid w:val="00712927"/>
    <w:rsid w:val="00712FDF"/>
    <w:rsid w:val="007136E0"/>
    <w:rsid w:val="00714295"/>
    <w:rsid w:val="00714428"/>
    <w:rsid w:val="00715424"/>
    <w:rsid w:val="007156C2"/>
    <w:rsid w:val="00716FAA"/>
    <w:rsid w:val="0072000E"/>
    <w:rsid w:val="007207DF"/>
    <w:rsid w:val="00722D36"/>
    <w:rsid w:val="00723408"/>
    <w:rsid w:val="00723970"/>
    <w:rsid w:val="0072555F"/>
    <w:rsid w:val="007278D1"/>
    <w:rsid w:val="007324D3"/>
    <w:rsid w:val="007328FC"/>
    <w:rsid w:val="00732AA6"/>
    <w:rsid w:val="00732CCB"/>
    <w:rsid w:val="00733175"/>
    <w:rsid w:val="007340F2"/>
    <w:rsid w:val="007347F3"/>
    <w:rsid w:val="00735980"/>
    <w:rsid w:val="007363EA"/>
    <w:rsid w:val="00737A84"/>
    <w:rsid w:val="0074192A"/>
    <w:rsid w:val="00741F87"/>
    <w:rsid w:val="00742ADF"/>
    <w:rsid w:val="0074337A"/>
    <w:rsid w:val="007463CF"/>
    <w:rsid w:val="00747CD0"/>
    <w:rsid w:val="0075034F"/>
    <w:rsid w:val="00750742"/>
    <w:rsid w:val="007545B8"/>
    <w:rsid w:val="007554C4"/>
    <w:rsid w:val="00760A21"/>
    <w:rsid w:val="00761E11"/>
    <w:rsid w:val="007627B2"/>
    <w:rsid w:val="00762D9C"/>
    <w:rsid w:val="007630E0"/>
    <w:rsid w:val="00766337"/>
    <w:rsid w:val="00766423"/>
    <w:rsid w:val="0077259E"/>
    <w:rsid w:val="00773045"/>
    <w:rsid w:val="00775681"/>
    <w:rsid w:val="00783289"/>
    <w:rsid w:val="00784028"/>
    <w:rsid w:val="00790686"/>
    <w:rsid w:val="00794DDE"/>
    <w:rsid w:val="00796CD0"/>
    <w:rsid w:val="007970AD"/>
    <w:rsid w:val="007979A3"/>
    <w:rsid w:val="007A0F62"/>
    <w:rsid w:val="007A39A8"/>
    <w:rsid w:val="007A42BF"/>
    <w:rsid w:val="007A4692"/>
    <w:rsid w:val="007A4DE9"/>
    <w:rsid w:val="007A5B3B"/>
    <w:rsid w:val="007B11E0"/>
    <w:rsid w:val="007B5E66"/>
    <w:rsid w:val="007C0065"/>
    <w:rsid w:val="007C0A5B"/>
    <w:rsid w:val="007C513C"/>
    <w:rsid w:val="007C6C00"/>
    <w:rsid w:val="007C70CE"/>
    <w:rsid w:val="007C7171"/>
    <w:rsid w:val="007D13BF"/>
    <w:rsid w:val="007D246D"/>
    <w:rsid w:val="007D336F"/>
    <w:rsid w:val="007D5F8B"/>
    <w:rsid w:val="007D6144"/>
    <w:rsid w:val="007E136F"/>
    <w:rsid w:val="007E3744"/>
    <w:rsid w:val="007E3961"/>
    <w:rsid w:val="007E6344"/>
    <w:rsid w:val="00801BCD"/>
    <w:rsid w:val="0080215B"/>
    <w:rsid w:val="00804689"/>
    <w:rsid w:val="00805585"/>
    <w:rsid w:val="00805F31"/>
    <w:rsid w:val="00806E9D"/>
    <w:rsid w:val="00806FCC"/>
    <w:rsid w:val="008075DB"/>
    <w:rsid w:val="0081203B"/>
    <w:rsid w:val="00814A72"/>
    <w:rsid w:val="00816E6D"/>
    <w:rsid w:val="0082077E"/>
    <w:rsid w:val="008240E9"/>
    <w:rsid w:val="008258F9"/>
    <w:rsid w:val="00830196"/>
    <w:rsid w:val="00834878"/>
    <w:rsid w:val="008350AF"/>
    <w:rsid w:val="00835114"/>
    <w:rsid w:val="008351D9"/>
    <w:rsid w:val="00836137"/>
    <w:rsid w:val="00845EBA"/>
    <w:rsid w:val="008461C8"/>
    <w:rsid w:val="0084744A"/>
    <w:rsid w:val="00851234"/>
    <w:rsid w:val="00851D15"/>
    <w:rsid w:val="0085318B"/>
    <w:rsid w:val="00855BA3"/>
    <w:rsid w:val="0085602F"/>
    <w:rsid w:val="008622C2"/>
    <w:rsid w:val="00863338"/>
    <w:rsid w:val="00864C2F"/>
    <w:rsid w:val="00865B3A"/>
    <w:rsid w:val="00865F9A"/>
    <w:rsid w:val="00866E0C"/>
    <w:rsid w:val="0087152C"/>
    <w:rsid w:val="008718AB"/>
    <w:rsid w:val="00874238"/>
    <w:rsid w:val="0087680D"/>
    <w:rsid w:val="0087708A"/>
    <w:rsid w:val="008805FF"/>
    <w:rsid w:val="008825A8"/>
    <w:rsid w:val="00884806"/>
    <w:rsid w:val="00885033"/>
    <w:rsid w:val="0088506B"/>
    <w:rsid w:val="00885707"/>
    <w:rsid w:val="008860AD"/>
    <w:rsid w:val="008867DC"/>
    <w:rsid w:val="00892E1B"/>
    <w:rsid w:val="00893720"/>
    <w:rsid w:val="00894998"/>
    <w:rsid w:val="008971BD"/>
    <w:rsid w:val="008A2210"/>
    <w:rsid w:val="008A34EA"/>
    <w:rsid w:val="008A3550"/>
    <w:rsid w:val="008A36BB"/>
    <w:rsid w:val="008A36F0"/>
    <w:rsid w:val="008A54AF"/>
    <w:rsid w:val="008A5800"/>
    <w:rsid w:val="008B09D7"/>
    <w:rsid w:val="008B1D7F"/>
    <w:rsid w:val="008B1DBB"/>
    <w:rsid w:val="008B2AC6"/>
    <w:rsid w:val="008B5508"/>
    <w:rsid w:val="008B795F"/>
    <w:rsid w:val="008B7C21"/>
    <w:rsid w:val="008C0688"/>
    <w:rsid w:val="008C146C"/>
    <w:rsid w:val="008C1899"/>
    <w:rsid w:val="008C2345"/>
    <w:rsid w:val="008C29D0"/>
    <w:rsid w:val="008C2A87"/>
    <w:rsid w:val="008C528A"/>
    <w:rsid w:val="008D158E"/>
    <w:rsid w:val="008D2166"/>
    <w:rsid w:val="008D2B49"/>
    <w:rsid w:val="008D44C1"/>
    <w:rsid w:val="008E052A"/>
    <w:rsid w:val="008E27AA"/>
    <w:rsid w:val="008E433F"/>
    <w:rsid w:val="008E4F78"/>
    <w:rsid w:val="008F0628"/>
    <w:rsid w:val="008F0E3D"/>
    <w:rsid w:val="008F2CAF"/>
    <w:rsid w:val="008F40F1"/>
    <w:rsid w:val="008F4D37"/>
    <w:rsid w:val="008F63FD"/>
    <w:rsid w:val="009017C0"/>
    <w:rsid w:val="00902BF8"/>
    <w:rsid w:val="00904680"/>
    <w:rsid w:val="00904A78"/>
    <w:rsid w:val="00906638"/>
    <w:rsid w:val="00913561"/>
    <w:rsid w:val="00916192"/>
    <w:rsid w:val="00916E7C"/>
    <w:rsid w:val="00917585"/>
    <w:rsid w:val="009214C2"/>
    <w:rsid w:val="00921B8F"/>
    <w:rsid w:val="00922529"/>
    <w:rsid w:val="00923C1E"/>
    <w:rsid w:val="0092429F"/>
    <w:rsid w:val="00925BC1"/>
    <w:rsid w:val="0092669A"/>
    <w:rsid w:val="0092686D"/>
    <w:rsid w:val="0092745F"/>
    <w:rsid w:val="00931F95"/>
    <w:rsid w:val="0093374E"/>
    <w:rsid w:val="009345F9"/>
    <w:rsid w:val="009410FD"/>
    <w:rsid w:val="00941DFF"/>
    <w:rsid w:val="009425D3"/>
    <w:rsid w:val="0094311C"/>
    <w:rsid w:val="009456C1"/>
    <w:rsid w:val="009469B4"/>
    <w:rsid w:val="00946D9D"/>
    <w:rsid w:val="00946DC6"/>
    <w:rsid w:val="00953101"/>
    <w:rsid w:val="00957F1C"/>
    <w:rsid w:val="00961E1C"/>
    <w:rsid w:val="009634E1"/>
    <w:rsid w:val="00963EBB"/>
    <w:rsid w:val="009647AD"/>
    <w:rsid w:val="00964D03"/>
    <w:rsid w:val="00965BB9"/>
    <w:rsid w:val="0097103C"/>
    <w:rsid w:val="00972D08"/>
    <w:rsid w:val="009734D9"/>
    <w:rsid w:val="0097393E"/>
    <w:rsid w:val="00973B41"/>
    <w:rsid w:val="009751FB"/>
    <w:rsid w:val="00975FB1"/>
    <w:rsid w:val="009801A1"/>
    <w:rsid w:val="009809A7"/>
    <w:rsid w:val="009834A0"/>
    <w:rsid w:val="00984A81"/>
    <w:rsid w:val="00984F23"/>
    <w:rsid w:val="00985A81"/>
    <w:rsid w:val="00991F2F"/>
    <w:rsid w:val="00993771"/>
    <w:rsid w:val="00993F37"/>
    <w:rsid w:val="009942EF"/>
    <w:rsid w:val="009964EE"/>
    <w:rsid w:val="009A0E8F"/>
    <w:rsid w:val="009A14C0"/>
    <w:rsid w:val="009A26D6"/>
    <w:rsid w:val="009A3DF7"/>
    <w:rsid w:val="009A40EF"/>
    <w:rsid w:val="009B05B4"/>
    <w:rsid w:val="009B308D"/>
    <w:rsid w:val="009B44CC"/>
    <w:rsid w:val="009B494E"/>
    <w:rsid w:val="009B59B1"/>
    <w:rsid w:val="009B5D4F"/>
    <w:rsid w:val="009B6148"/>
    <w:rsid w:val="009B6FC1"/>
    <w:rsid w:val="009B72DA"/>
    <w:rsid w:val="009B794B"/>
    <w:rsid w:val="009C0C07"/>
    <w:rsid w:val="009C385B"/>
    <w:rsid w:val="009C3B6D"/>
    <w:rsid w:val="009C6A7C"/>
    <w:rsid w:val="009C7824"/>
    <w:rsid w:val="009D05F9"/>
    <w:rsid w:val="009D2336"/>
    <w:rsid w:val="009D75A6"/>
    <w:rsid w:val="009E09CE"/>
    <w:rsid w:val="009E2120"/>
    <w:rsid w:val="009E24D2"/>
    <w:rsid w:val="009E73AB"/>
    <w:rsid w:val="009E7C9D"/>
    <w:rsid w:val="009F1B76"/>
    <w:rsid w:val="009F428A"/>
    <w:rsid w:val="009F519C"/>
    <w:rsid w:val="009F51D2"/>
    <w:rsid w:val="009F66EC"/>
    <w:rsid w:val="009F7DD4"/>
    <w:rsid w:val="00A025E2"/>
    <w:rsid w:val="00A02F99"/>
    <w:rsid w:val="00A06F2B"/>
    <w:rsid w:val="00A10E8A"/>
    <w:rsid w:val="00A11BC0"/>
    <w:rsid w:val="00A124D5"/>
    <w:rsid w:val="00A127C1"/>
    <w:rsid w:val="00A13A8F"/>
    <w:rsid w:val="00A17A42"/>
    <w:rsid w:val="00A202CC"/>
    <w:rsid w:val="00A249C0"/>
    <w:rsid w:val="00A24C55"/>
    <w:rsid w:val="00A24F0E"/>
    <w:rsid w:val="00A26EA5"/>
    <w:rsid w:val="00A31C8A"/>
    <w:rsid w:val="00A32B99"/>
    <w:rsid w:val="00A33F22"/>
    <w:rsid w:val="00A35641"/>
    <w:rsid w:val="00A368CC"/>
    <w:rsid w:val="00A3782A"/>
    <w:rsid w:val="00A407AD"/>
    <w:rsid w:val="00A44E24"/>
    <w:rsid w:val="00A4684C"/>
    <w:rsid w:val="00A52BFD"/>
    <w:rsid w:val="00A55A19"/>
    <w:rsid w:val="00A563C3"/>
    <w:rsid w:val="00A57828"/>
    <w:rsid w:val="00A57BCF"/>
    <w:rsid w:val="00A606E2"/>
    <w:rsid w:val="00A60BA1"/>
    <w:rsid w:val="00A6248F"/>
    <w:rsid w:val="00A66E53"/>
    <w:rsid w:val="00A70146"/>
    <w:rsid w:val="00A7094F"/>
    <w:rsid w:val="00A710EF"/>
    <w:rsid w:val="00A72E1A"/>
    <w:rsid w:val="00A759A7"/>
    <w:rsid w:val="00A75DFE"/>
    <w:rsid w:val="00A8056E"/>
    <w:rsid w:val="00A8506C"/>
    <w:rsid w:val="00A859A9"/>
    <w:rsid w:val="00A9021F"/>
    <w:rsid w:val="00A90C31"/>
    <w:rsid w:val="00A91F5F"/>
    <w:rsid w:val="00AA19EE"/>
    <w:rsid w:val="00AA2EDF"/>
    <w:rsid w:val="00AA3460"/>
    <w:rsid w:val="00AA413D"/>
    <w:rsid w:val="00AA5095"/>
    <w:rsid w:val="00AA536C"/>
    <w:rsid w:val="00AA5B4B"/>
    <w:rsid w:val="00AA5E23"/>
    <w:rsid w:val="00AA682F"/>
    <w:rsid w:val="00AA6848"/>
    <w:rsid w:val="00AA6DF1"/>
    <w:rsid w:val="00AA75AD"/>
    <w:rsid w:val="00AA7B99"/>
    <w:rsid w:val="00AB1A25"/>
    <w:rsid w:val="00AB1A89"/>
    <w:rsid w:val="00AB3BB2"/>
    <w:rsid w:val="00AB3DC8"/>
    <w:rsid w:val="00AB4C62"/>
    <w:rsid w:val="00AB6BFD"/>
    <w:rsid w:val="00AB7267"/>
    <w:rsid w:val="00AC067C"/>
    <w:rsid w:val="00AC1263"/>
    <w:rsid w:val="00AC6C23"/>
    <w:rsid w:val="00AD0B82"/>
    <w:rsid w:val="00AD2430"/>
    <w:rsid w:val="00AD4FA5"/>
    <w:rsid w:val="00AD5AD0"/>
    <w:rsid w:val="00AD64F1"/>
    <w:rsid w:val="00AD65C0"/>
    <w:rsid w:val="00AD6F8F"/>
    <w:rsid w:val="00AE0A5E"/>
    <w:rsid w:val="00AE219B"/>
    <w:rsid w:val="00AE52F2"/>
    <w:rsid w:val="00AE5AEE"/>
    <w:rsid w:val="00AE7EE3"/>
    <w:rsid w:val="00AF0C37"/>
    <w:rsid w:val="00AF1491"/>
    <w:rsid w:val="00AF5531"/>
    <w:rsid w:val="00AF7663"/>
    <w:rsid w:val="00B04A13"/>
    <w:rsid w:val="00B05316"/>
    <w:rsid w:val="00B0536B"/>
    <w:rsid w:val="00B11FFE"/>
    <w:rsid w:val="00B16AEE"/>
    <w:rsid w:val="00B17E75"/>
    <w:rsid w:val="00B23768"/>
    <w:rsid w:val="00B26A68"/>
    <w:rsid w:val="00B26AFD"/>
    <w:rsid w:val="00B300B3"/>
    <w:rsid w:val="00B30409"/>
    <w:rsid w:val="00B32565"/>
    <w:rsid w:val="00B35004"/>
    <w:rsid w:val="00B36F1B"/>
    <w:rsid w:val="00B3737E"/>
    <w:rsid w:val="00B3770E"/>
    <w:rsid w:val="00B40589"/>
    <w:rsid w:val="00B4133C"/>
    <w:rsid w:val="00B4183D"/>
    <w:rsid w:val="00B421BB"/>
    <w:rsid w:val="00B42740"/>
    <w:rsid w:val="00B44B0E"/>
    <w:rsid w:val="00B46DCE"/>
    <w:rsid w:val="00B474D7"/>
    <w:rsid w:val="00B51F7B"/>
    <w:rsid w:val="00B529C9"/>
    <w:rsid w:val="00B55561"/>
    <w:rsid w:val="00B6024A"/>
    <w:rsid w:val="00B62786"/>
    <w:rsid w:val="00B631AA"/>
    <w:rsid w:val="00B651A5"/>
    <w:rsid w:val="00B652DE"/>
    <w:rsid w:val="00B65C64"/>
    <w:rsid w:val="00B65F44"/>
    <w:rsid w:val="00B67FBF"/>
    <w:rsid w:val="00B70AC8"/>
    <w:rsid w:val="00B71BB4"/>
    <w:rsid w:val="00B72793"/>
    <w:rsid w:val="00B746D9"/>
    <w:rsid w:val="00B7497E"/>
    <w:rsid w:val="00B75D72"/>
    <w:rsid w:val="00B75E0C"/>
    <w:rsid w:val="00B76017"/>
    <w:rsid w:val="00B83261"/>
    <w:rsid w:val="00B84E74"/>
    <w:rsid w:val="00B86F97"/>
    <w:rsid w:val="00B90BEE"/>
    <w:rsid w:val="00B9476F"/>
    <w:rsid w:val="00B952E9"/>
    <w:rsid w:val="00B96023"/>
    <w:rsid w:val="00B962C0"/>
    <w:rsid w:val="00B97BD6"/>
    <w:rsid w:val="00BA69A2"/>
    <w:rsid w:val="00BA7889"/>
    <w:rsid w:val="00BB0691"/>
    <w:rsid w:val="00BB28C0"/>
    <w:rsid w:val="00BB5F40"/>
    <w:rsid w:val="00BB6032"/>
    <w:rsid w:val="00BC55C7"/>
    <w:rsid w:val="00BD3ED4"/>
    <w:rsid w:val="00BD422D"/>
    <w:rsid w:val="00BD6462"/>
    <w:rsid w:val="00BD68D5"/>
    <w:rsid w:val="00BD7237"/>
    <w:rsid w:val="00BD7266"/>
    <w:rsid w:val="00BE08EE"/>
    <w:rsid w:val="00BE19B8"/>
    <w:rsid w:val="00BE5D7C"/>
    <w:rsid w:val="00BE6111"/>
    <w:rsid w:val="00BE6BE1"/>
    <w:rsid w:val="00BE7AD3"/>
    <w:rsid w:val="00BF1498"/>
    <w:rsid w:val="00BF1B8C"/>
    <w:rsid w:val="00BF1FF5"/>
    <w:rsid w:val="00BF2C97"/>
    <w:rsid w:val="00BF2FE1"/>
    <w:rsid w:val="00BF34E7"/>
    <w:rsid w:val="00BF3835"/>
    <w:rsid w:val="00BF65CC"/>
    <w:rsid w:val="00BF6CC0"/>
    <w:rsid w:val="00BF6DE6"/>
    <w:rsid w:val="00BF7EA6"/>
    <w:rsid w:val="00C01363"/>
    <w:rsid w:val="00C0277F"/>
    <w:rsid w:val="00C04E90"/>
    <w:rsid w:val="00C1093C"/>
    <w:rsid w:val="00C10EA3"/>
    <w:rsid w:val="00C16FA3"/>
    <w:rsid w:val="00C20755"/>
    <w:rsid w:val="00C21EE8"/>
    <w:rsid w:val="00C227E9"/>
    <w:rsid w:val="00C22FC8"/>
    <w:rsid w:val="00C26FFA"/>
    <w:rsid w:val="00C30730"/>
    <w:rsid w:val="00C31B61"/>
    <w:rsid w:val="00C344F2"/>
    <w:rsid w:val="00C347A9"/>
    <w:rsid w:val="00C35EB0"/>
    <w:rsid w:val="00C4276F"/>
    <w:rsid w:val="00C44F36"/>
    <w:rsid w:val="00C453D4"/>
    <w:rsid w:val="00C4664D"/>
    <w:rsid w:val="00C46E56"/>
    <w:rsid w:val="00C479EB"/>
    <w:rsid w:val="00C47BDE"/>
    <w:rsid w:val="00C51337"/>
    <w:rsid w:val="00C52A98"/>
    <w:rsid w:val="00C54456"/>
    <w:rsid w:val="00C563A1"/>
    <w:rsid w:val="00C575F8"/>
    <w:rsid w:val="00C5763B"/>
    <w:rsid w:val="00C60621"/>
    <w:rsid w:val="00C628C8"/>
    <w:rsid w:val="00C63B21"/>
    <w:rsid w:val="00C647ED"/>
    <w:rsid w:val="00C6739E"/>
    <w:rsid w:val="00C728A4"/>
    <w:rsid w:val="00C73DA0"/>
    <w:rsid w:val="00C7406B"/>
    <w:rsid w:val="00C75936"/>
    <w:rsid w:val="00C81E7C"/>
    <w:rsid w:val="00C827B3"/>
    <w:rsid w:val="00C8394D"/>
    <w:rsid w:val="00C87661"/>
    <w:rsid w:val="00C907D2"/>
    <w:rsid w:val="00C91B4F"/>
    <w:rsid w:val="00C9266E"/>
    <w:rsid w:val="00C93934"/>
    <w:rsid w:val="00C9477D"/>
    <w:rsid w:val="00C95814"/>
    <w:rsid w:val="00C965C6"/>
    <w:rsid w:val="00C97675"/>
    <w:rsid w:val="00CA2AE6"/>
    <w:rsid w:val="00CA7D45"/>
    <w:rsid w:val="00CB2659"/>
    <w:rsid w:val="00CB59A2"/>
    <w:rsid w:val="00CB639B"/>
    <w:rsid w:val="00CB70BB"/>
    <w:rsid w:val="00CC00AD"/>
    <w:rsid w:val="00CC455A"/>
    <w:rsid w:val="00CC4852"/>
    <w:rsid w:val="00CC4B3F"/>
    <w:rsid w:val="00CC4DBE"/>
    <w:rsid w:val="00CD0938"/>
    <w:rsid w:val="00CD1AAE"/>
    <w:rsid w:val="00CD43B7"/>
    <w:rsid w:val="00CD46DA"/>
    <w:rsid w:val="00CE79DF"/>
    <w:rsid w:val="00CF068F"/>
    <w:rsid w:val="00CF1C04"/>
    <w:rsid w:val="00CF7338"/>
    <w:rsid w:val="00D02363"/>
    <w:rsid w:val="00D03AE7"/>
    <w:rsid w:val="00D05744"/>
    <w:rsid w:val="00D06122"/>
    <w:rsid w:val="00D06ECD"/>
    <w:rsid w:val="00D12137"/>
    <w:rsid w:val="00D12DCE"/>
    <w:rsid w:val="00D13E37"/>
    <w:rsid w:val="00D15A53"/>
    <w:rsid w:val="00D16133"/>
    <w:rsid w:val="00D204D4"/>
    <w:rsid w:val="00D210BA"/>
    <w:rsid w:val="00D228B9"/>
    <w:rsid w:val="00D25CF4"/>
    <w:rsid w:val="00D26D14"/>
    <w:rsid w:val="00D36840"/>
    <w:rsid w:val="00D3747F"/>
    <w:rsid w:val="00D40BBB"/>
    <w:rsid w:val="00D41438"/>
    <w:rsid w:val="00D4174C"/>
    <w:rsid w:val="00D43804"/>
    <w:rsid w:val="00D50E45"/>
    <w:rsid w:val="00D5194B"/>
    <w:rsid w:val="00D527EA"/>
    <w:rsid w:val="00D5405C"/>
    <w:rsid w:val="00D5705E"/>
    <w:rsid w:val="00D604EB"/>
    <w:rsid w:val="00D6196E"/>
    <w:rsid w:val="00D61C9B"/>
    <w:rsid w:val="00D62AEF"/>
    <w:rsid w:val="00D63F5B"/>
    <w:rsid w:val="00D658F2"/>
    <w:rsid w:val="00D6722C"/>
    <w:rsid w:val="00D7161B"/>
    <w:rsid w:val="00D71D01"/>
    <w:rsid w:val="00D73AD7"/>
    <w:rsid w:val="00D7409E"/>
    <w:rsid w:val="00D752E3"/>
    <w:rsid w:val="00D768F6"/>
    <w:rsid w:val="00D8476E"/>
    <w:rsid w:val="00D853A4"/>
    <w:rsid w:val="00D85DA1"/>
    <w:rsid w:val="00D85E4E"/>
    <w:rsid w:val="00D878A7"/>
    <w:rsid w:val="00D907DD"/>
    <w:rsid w:val="00D91F7E"/>
    <w:rsid w:val="00D92880"/>
    <w:rsid w:val="00D932AF"/>
    <w:rsid w:val="00D9674A"/>
    <w:rsid w:val="00DA0850"/>
    <w:rsid w:val="00DA1DBB"/>
    <w:rsid w:val="00DA217F"/>
    <w:rsid w:val="00DA25FC"/>
    <w:rsid w:val="00DA2D42"/>
    <w:rsid w:val="00DA3C90"/>
    <w:rsid w:val="00DA62B0"/>
    <w:rsid w:val="00DA69FB"/>
    <w:rsid w:val="00DA7050"/>
    <w:rsid w:val="00DB0C28"/>
    <w:rsid w:val="00DB22B9"/>
    <w:rsid w:val="00DB2606"/>
    <w:rsid w:val="00DB356B"/>
    <w:rsid w:val="00DB4D1A"/>
    <w:rsid w:val="00DB6643"/>
    <w:rsid w:val="00DB6C3E"/>
    <w:rsid w:val="00DB713A"/>
    <w:rsid w:val="00DC0285"/>
    <w:rsid w:val="00DC0676"/>
    <w:rsid w:val="00DC0FC6"/>
    <w:rsid w:val="00DC1CD3"/>
    <w:rsid w:val="00DC4B2A"/>
    <w:rsid w:val="00DC4E06"/>
    <w:rsid w:val="00DC627C"/>
    <w:rsid w:val="00DC6C52"/>
    <w:rsid w:val="00DD0F5B"/>
    <w:rsid w:val="00DD5350"/>
    <w:rsid w:val="00DD708A"/>
    <w:rsid w:val="00DE1EFC"/>
    <w:rsid w:val="00DE3C37"/>
    <w:rsid w:val="00DF0D07"/>
    <w:rsid w:val="00DF0D3C"/>
    <w:rsid w:val="00DF0E19"/>
    <w:rsid w:val="00DF592E"/>
    <w:rsid w:val="00DF5E10"/>
    <w:rsid w:val="00E017F8"/>
    <w:rsid w:val="00E02188"/>
    <w:rsid w:val="00E02292"/>
    <w:rsid w:val="00E03F7A"/>
    <w:rsid w:val="00E05B0D"/>
    <w:rsid w:val="00E11372"/>
    <w:rsid w:val="00E129F3"/>
    <w:rsid w:val="00E143F5"/>
    <w:rsid w:val="00E15692"/>
    <w:rsid w:val="00E2104B"/>
    <w:rsid w:val="00E2464C"/>
    <w:rsid w:val="00E255DE"/>
    <w:rsid w:val="00E25F5E"/>
    <w:rsid w:val="00E30C17"/>
    <w:rsid w:val="00E310CB"/>
    <w:rsid w:val="00E316E5"/>
    <w:rsid w:val="00E32C62"/>
    <w:rsid w:val="00E33431"/>
    <w:rsid w:val="00E33480"/>
    <w:rsid w:val="00E338AB"/>
    <w:rsid w:val="00E34843"/>
    <w:rsid w:val="00E35C71"/>
    <w:rsid w:val="00E37D0C"/>
    <w:rsid w:val="00E42A18"/>
    <w:rsid w:val="00E42CC8"/>
    <w:rsid w:val="00E42FE5"/>
    <w:rsid w:val="00E47B9E"/>
    <w:rsid w:val="00E50B25"/>
    <w:rsid w:val="00E50C08"/>
    <w:rsid w:val="00E51839"/>
    <w:rsid w:val="00E5366A"/>
    <w:rsid w:val="00E53A5B"/>
    <w:rsid w:val="00E53D79"/>
    <w:rsid w:val="00E54F0D"/>
    <w:rsid w:val="00E55D8A"/>
    <w:rsid w:val="00E5710D"/>
    <w:rsid w:val="00E57534"/>
    <w:rsid w:val="00E57A7E"/>
    <w:rsid w:val="00E61E24"/>
    <w:rsid w:val="00E63C59"/>
    <w:rsid w:val="00E655C7"/>
    <w:rsid w:val="00E65BD3"/>
    <w:rsid w:val="00E72ACA"/>
    <w:rsid w:val="00E7389D"/>
    <w:rsid w:val="00E762F9"/>
    <w:rsid w:val="00E763AE"/>
    <w:rsid w:val="00E7777B"/>
    <w:rsid w:val="00E8316E"/>
    <w:rsid w:val="00E83222"/>
    <w:rsid w:val="00E840A6"/>
    <w:rsid w:val="00E842ED"/>
    <w:rsid w:val="00E85F6F"/>
    <w:rsid w:val="00E86084"/>
    <w:rsid w:val="00E9520F"/>
    <w:rsid w:val="00E95DED"/>
    <w:rsid w:val="00E963ED"/>
    <w:rsid w:val="00E97BCD"/>
    <w:rsid w:val="00E97C40"/>
    <w:rsid w:val="00EA0831"/>
    <w:rsid w:val="00EA0BD6"/>
    <w:rsid w:val="00EA218D"/>
    <w:rsid w:val="00EA695A"/>
    <w:rsid w:val="00EB09D5"/>
    <w:rsid w:val="00EB1B0A"/>
    <w:rsid w:val="00EB2004"/>
    <w:rsid w:val="00EB5726"/>
    <w:rsid w:val="00EB65E9"/>
    <w:rsid w:val="00EB79EB"/>
    <w:rsid w:val="00EC123A"/>
    <w:rsid w:val="00EC1BF7"/>
    <w:rsid w:val="00EC1C70"/>
    <w:rsid w:val="00EC29AD"/>
    <w:rsid w:val="00EC2E03"/>
    <w:rsid w:val="00EC6C87"/>
    <w:rsid w:val="00ED09A8"/>
    <w:rsid w:val="00ED1670"/>
    <w:rsid w:val="00ED1C27"/>
    <w:rsid w:val="00ED1FD2"/>
    <w:rsid w:val="00ED3715"/>
    <w:rsid w:val="00ED4EC2"/>
    <w:rsid w:val="00ED703A"/>
    <w:rsid w:val="00ED794A"/>
    <w:rsid w:val="00ED7DAB"/>
    <w:rsid w:val="00EE0BCB"/>
    <w:rsid w:val="00EE3CB0"/>
    <w:rsid w:val="00EE642B"/>
    <w:rsid w:val="00EF22EE"/>
    <w:rsid w:val="00EF65D6"/>
    <w:rsid w:val="00EF6EF6"/>
    <w:rsid w:val="00EF7CB3"/>
    <w:rsid w:val="00EF7FAA"/>
    <w:rsid w:val="00F00BDB"/>
    <w:rsid w:val="00F01FCB"/>
    <w:rsid w:val="00F022C2"/>
    <w:rsid w:val="00F05CB9"/>
    <w:rsid w:val="00F060D0"/>
    <w:rsid w:val="00F11726"/>
    <w:rsid w:val="00F1265F"/>
    <w:rsid w:val="00F12692"/>
    <w:rsid w:val="00F127DC"/>
    <w:rsid w:val="00F14D1B"/>
    <w:rsid w:val="00F1503D"/>
    <w:rsid w:val="00F15A0F"/>
    <w:rsid w:val="00F168BF"/>
    <w:rsid w:val="00F16D91"/>
    <w:rsid w:val="00F2103C"/>
    <w:rsid w:val="00F2108B"/>
    <w:rsid w:val="00F25DE4"/>
    <w:rsid w:val="00F2609F"/>
    <w:rsid w:val="00F35A83"/>
    <w:rsid w:val="00F367A2"/>
    <w:rsid w:val="00F4038D"/>
    <w:rsid w:val="00F41EEC"/>
    <w:rsid w:val="00F43BDA"/>
    <w:rsid w:val="00F54786"/>
    <w:rsid w:val="00F548C2"/>
    <w:rsid w:val="00F56332"/>
    <w:rsid w:val="00F612B3"/>
    <w:rsid w:val="00F61C4B"/>
    <w:rsid w:val="00F62DAF"/>
    <w:rsid w:val="00F64246"/>
    <w:rsid w:val="00F64AEC"/>
    <w:rsid w:val="00F66CA3"/>
    <w:rsid w:val="00F7182C"/>
    <w:rsid w:val="00F741EE"/>
    <w:rsid w:val="00F77E10"/>
    <w:rsid w:val="00F8069C"/>
    <w:rsid w:val="00F80D2E"/>
    <w:rsid w:val="00F8442C"/>
    <w:rsid w:val="00F85DD8"/>
    <w:rsid w:val="00F87CAF"/>
    <w:rsid w:val="00F95807"/>
    <w:rsid w:val="00F97B49"/>
    <w:rsid w:val="00FA07C4"/>
    <w:rsid w:val="00FA1768"/>
    <w:rsid w:val="00FA2234"/>
    <w:rsid w:val="00FA79F7"/>
    <w:rsid w:val="00FB3237"/>
    <w:rsid w:val="00FB5248"/>
    <w:rsid w:val="00FB72B8"/>
    <w:rsid w:val="00FB7450"/>
    <w:rsid w:val="00FB7AB9"/>
    <w:rsid w:val="00FC0E69"/>
    <w:rsid w:val="00FC36DD"/>
    <w:rsid w:val="00FC7CB3"/>
    <w:rsid w:val="00FD568C"/>
    <w:rsid w:val="00FD7437"/>
    <w:rsid w:val="00FE00D0"/>
    <w:rsid w:val="00FE23B0"/>
    <w:rsid w:val="00FE5270"/>
    <w:rsid w:val="00FE621F"/>
    <w:rsid w:val="00FF2A03"/>
    <w:rsid w:val="00FF37E0"/>
    <w:rsid w:val="00FF3D16"/>
    <w:rsid w:val="00FF6E58"/>
    <w:rsid w:val="00FF7764"/>
    <w:rsid w:val="00FF7B1E"/>
    <w:rsid w:val="00FF7E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F1B"/>
    <w:rPr>
      <w:sz w:val="24"/>
      <w:szCs w:val="24"/>
    </w:rPr>
  </w:style>
  <w:style w:type="paragraph" w:styleId="1">
    <w:name w:val="heading 1"/>
    <w:basedOn w:val="a"/>
    <w:next w:val="a"/>
    <w:qFormat/>
    <w:rsid w:val="001B464E"/>
    <w:pPr>
      <w:keepNext/>
      <w:spacing w:before="240" w:after="60"/>
      <w:outlineLvl w:val="0"/>
    </w:pPr>
    <w:rPr>
      <w:rFonts w:ascii="Arial" w:hAnsi="Arial" w:cs="Arial"/>
      <w:b/>
      <w:bCs/>
      <w:kern w:val="32"/>
      <w:sz w:val="32"/>
      <w:szCs w:val="32"/>
    </w:rPr>
  </w:style>
  <w:style w:type="paragraph" w:styleId="2">
    <w:name w:val="heading 2"/>
    <w:basedOn w:val="a"/>
    <w:next w:val="a"/>
    <w:qFormat/>
    <w:rsid w:val="00906638"/>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906638"/>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906638"/>
    <w:pPr>
      <w:keepNext/>
      <w:spacing w:line="360" w:lineRule="auto"/>
      <w:outlineLvl w:val="3"/>
    </w:pPr>
    <w:rPr>
      <w:rFonts w:ascii="Arial" w:hAnsi="Arial" w:cs="Arial"/>
      <w:szCs w:val="20"/>
      <w:lang w:eastAsia="en-US"/>
    </w:rPr>
  </w:style>
  <w:style w:type="paragraph" w:styleId="5">
    <w:name w:val="heading 5"/>
    <w:basedOn w:val="a"/>
    <w:next w:val="a"/>
    <w:qFormat/>
    <w:rsid w:val="00906638"/>
    <w:pPr>
      <w:keepNext/>
      <w:widowControl w:val="0"/>
      <w:outlineLvl w:val="4"/>
    </w:pPr>
    <w:rPr>
      <w:b/>
      <w:sz w:val="22"/>
    </w:rPr>
  </w:style>
  <w:style w:type="paragraph" w:styleId="6">
    <w:name w:val="heading 6"/>
    <w:basedOn w:val="a"/>
    <w:next w:val="a"/>
    <w:qFormat/>
    <w:rsid w:val="00906638"/>
    <w:pPr>
      <w:keepNext/>
      <w:jc w:val="both"/>
      <w:outlineLvl w:val="5"/>
    </w:pPr>
    <w:rPr>
      <w:rFonts w:ascii="Arial" w:hAnsi="Arial"/>
      <w:sz w:val="28"/>
      <w:szCs w:val="20"/>
    </w:rPr>
  </w:style>
  <w:style w:type="paragraph" w:styleId="7">
    <w:name w:val="heading 7"/>
    <w:basedOn w:val="a"/>
    <w:next w:val="a"/>
    <w:qFormat/>
    <w:rsid w:val="00906638"/>
    <w:pPr>
      <w:spacing w:before="240" w:after="60"/>
      <w:outlineLvl w:val="6"/>
    </w:pPr>
  </w:style>
  <w:style w:type="paragraph" w:styleId="8">
    <w:name w:val="heading 8"/>
    <w:basedOn w:val="a"/>
    <w:next w:val="a"/>
    <w:qFormat/>
    <w:rsid w:val="00906638"/>
    <w:pPr>
      <w:spacing w:before="240" w:after="6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6638"/>
    <w:pPr>
      <w:tabs>
        <w:tab w:val="center" w:pos="4153"/>
        <w:tab w:val="right" w:pos="8306"/>
      </w:tabs>
    </w:pPr>
  </w:style>
  <w:style w:type="character" w:styleId="a4">
    <w:name w:val="page number"/>
    <w:basedOn w:val="a0"/>
    <w:rsid w:val="00906638"/>
  </w:style>
  <w:style w:type="paragraph" w:styleId="a5">
    <w:name w:val="Body Text"/>
    <w:basedOn w:val="a"/>
    <w:link w:val="Char0"/>
    <w:rsid w:val="00906638"/>
    <w:pPr>
      <w:ind w:right="-99"/>
      <w:jc w:val="both"/>
    </w:pPr>
    <w:rPr>
      <w:rFonts w:ascii="Arial" w:hAnsi="Arial" w:cs="Arial"/>
      <w:szCs w:val="20"/>
      <w:lang w:eastAsia="en-US"/>
    </w:rPr>
  </w:style>
  <w:style w:type="paragraph" w:styleId="a6">
    <w:name w:val="Title"/>
    <w:basedOn w:val="a"/>
    <w:link w:val="Char1"/>
    <w:qFormat/>
    <w:rsid w:val="00906638"/>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906638"/>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paragraph" w:customStyle="1" w:styleId="para-2">
    <w:name w:val="para-2"/>
    <w:basedOn w:val="a"/>
    <w:rsid w:val="006031B6"/>
    <w:pPr>
      <w:tabs>
        <w:tab w:val="left" w:pos="1021"/>
        <w:tab w:val="left" w:pos="1588"/>
        <w:tab w:val="left" w:pos="2155"/>
        <w:tab w:val="left" w:pos="2722"/>
        <w:tab w:val="left" w:pos="3289"/>
      </w:tabs>
      <w:ind w:left="1588" w:hanging="1588"/>
      <w:jc w:val="both"/>
    </w:pPr>
    <w:rPr>
      <w:rFonts w:ascii="Arial" w:hAnsi="Arial"/>
      <w:spacing w:val="5"/>
      <w:sz w:val="22"/>
      <w:szCs w:val="20"/>
    </w:rPr>
  </w:style>
  <w:style w:type="paragraph" w:styleId="a9">
    <w:name w:val="header"/>
    <w:basedOn w:val="a"/>
    <w:rsid w:val="00E2104B"/>
    <w:pPr>
      <w:tabs>
        <w:tab w:val="center" w:pos="4153"/>
        <w:tab w:val="right" w:pos="8306"/>
      </w:tabs>
      <w:overflowPunct w:val="0"/>
      <w:autoSpaceDE w:val="0"/>
      <w:autoSpaceDN w:val="0"/>
      <w:adjustRightInd w:val="0"/>
      <w:spacing w:before="80"/>
      <w:jc w:val="both"/>
      <w:textAlignment w:val="baseline"/>
    </w:pPr>
    <w:rPr>
      <w:rFonts w:ascii="Arial" w:hAnsi="Arial"/>
      <w:sz w:val="19"/>
      <w:szCs w:val="20"/>
      <w:lang w:eastAsia="en-US"/>
    </w:rPr>
  </w:style>
  <w:style w:type="paragraph" w:customStyle="1" w:styleId="numbered2">
    <w:name w:val="numbered2"/>
    <w:basedOn w:val="a"/>
    <w:rsid w:val="00E2104B"/>
    <w:pPr>
      <w:numPr>
        <w:numId w:val="10"/>
      </w:numPr>
      <w:overflowPunct w:val="0"/>
      <w:autoSpaceDE w:val="0"/>
      <w:autoSpaceDN w:val="0"/>
      <w:adjustRightInd w:val="0"/>
      <w:spacing w:before="60"/>
      <w:jc w:val="both"/>
      <w:textAlignment w:val="baseline"/>
    </w:pPr>
    <w:rPr>
      <w:rFonts w:ascii="Arial" w:hAnsi="Arial" w:cs="Arial"/>
      <w:sz w:val="19"/>
      <w:szCs w:val="20"/>
      <w:lang w:eastAsia="en-US"/>
    </w:rPr>
  </w:style>
  <w:style w:type="paragraph" w:customStyle="1" w:styleId="numbered1">
    <w:name w:val="numbered1"/>
    <w:basedOn w:val="a"/>
    <w:rsid w:val="00E2104B"/>
    <w:pPr>
      <w:numPr>
        <w:numId w:val="11"/>
      </w:numPr>
      <w:overflowPunct w:val="0"/>
      <w:autoSpaceDE w:val="0"/>
      <w:autoSpaceDN w:val="0"/>
      <w:adjustRightInd w:val="0"/>
      <w:spacing w:before="80"/>
      <w:jc w:val="both"/>
      <w:textAlignment w:val="baseline"/>
    </w:pPr>
    <w:rPr>
      <w:rFonts w:ascii="Arial" w:hAnsi="Arial"/>
      <w:sz w:val="19"/>
      <w:szCs w:val="20"/>
      <w:lang w:eastAsia="en-US"/>
    </w:rPr>
  </w:style>
  <w:style w:type="paragraph" w:customStyle="1" w:styleId="lettered1">
    <w:name w:val="lettered1"/>
    <w:basedOn w:val="a"/>
    <w:rsid w:val="00E2104B"/>
    <w:pPr>
      <w:overflowPunct w:val="0"/>
      <w:autoSpaceDE w:val="0"/>
      <w:autoSpaceDN w:val="0"/>
      <w:adjustRightInd w:val="0"/>
      <w:spacing w:before="80"/>
      <w:ind w:left="567" w:hanging="567"/>
      <w:jc w:val="both"/>
      <w:textAlignment w:val="baseline"/>
    </w:pPr>
    <w:rPr>
      <w:rFonts w:ascii="Arial" w:hAnsi="Arial"/>
      <w:sz w:val="19"/>
      <w:szCs w:val="20"/>
      <w:lang w:eastAsia="en-US"/>
    </w:rPr>
  </w:style>
  <w:style w:type="paragraph" w:styleId="aa">
    <w:name w:val="endnote text"/>
    <w:basedOn w:val="a"/>
    <w:semiHidden/>
    <w:rsid w:val="00D40BBB"/>
    <w:rPr>
      <w:sz w:val="20"/>
      <w:szCs w:val="20"/>
      <w:lang w:eastAsia="en-US"/>
    </w:rPr>
  </w:style>
  <w:style w:type="character" w:styleId="ab">
    <w:name w:val="endnote reference"/>
    <w:semiHidden/>
    <w:rsid w:val="00D40BBB"/>
    <w:rPr>
      <w:vertAlign w:val="superscript"/>
    </w:rPr>
  </w:style>
  <w:style w:type="paragraph" w:customStyle="1" w:styleId="Default">
    <w:name w:val="Default"/>
    <w:rsid w:val="00247533"/>
    <w:pPr>
      <w:autoSpaceDE w:val="0"/>
      <w:autoSpaceDN w:val="0"/>
      <w:adjustRightInd w:val="0"/>
    </w:pPr>
    <w:rPr>
      <w:color w:val="000000"/>
      <w:sz w:val="24"/>
      <w:szCs w:val="24"/>
    </w:rPr>
  </w:style>
  <w:style w:type="table" w:styleId="ac">
    <w:name w:val="Table Grid"/>
    <w:basedOn w:val="a1"/>
    <w:uiPriority w:val="39"/>
    <w:rsid w:val="003E442F"/>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3E442F"/>
    <w:pPr>
      <w:spacing w:after="160" w:line="240" w:lineRule="exact"/>
    </w:pPr>
    <w:rPr>
      <w:rFonts w:ascii="Tahoma" w:hAnsi="Tahoma"/>
      <w:sz w:val="20"/>
      <w:szCs w:val="20"/>
      <w:lang w:val="en-US" w:eastAsia="en-US"/>
    </w:rPr>
  </w:style>
  <w:style w:type="paragraph" w:styleId="21">
    <w:name w:val="Body Text Indent 2"/>
    <w:basedOn w:val="a"/>
    <w:link w:val="2Char"/>
    <w:rsid w:val="003E442F"/>
    <w:pPr>
      <w:spacing w:after="120" w:line="480" w:lineRule="auto"/>
      <w:ind w:left="283"/>
    </w:pPr>
    <w:rPr>
      <w:rFonts w:ascii="Arial" w:hAnsi="Arial"/>
      <w:szCs w:val="20"/>
      <w:lang w:val="en-GB"/>
    </w:rPr>
  </w:style>
  <w:style w:type="paragraph" w:customStyle="1" w:styleId="30">
    <w:name w:val="Βασικό3"/>
    <w:basedOn w:val="a"/>
    <w:rsid w:val="00931F95"/>
    <w:pPr>
      <w:spacing w:after="120" w:line="360" w:lineRule="auto"/>
      <w:ind w:left="360" w:right="-154" w:hanging="360"/>
      <w:jc w:val="both"/>
    </w:pPr>
    <w:rPr>
      <w:rFonts w:ascii="Calibri" w:hAnsi="Calibri" w:cs="Arial"/>
      <w:bCs/>
      <w:sz w:val="22"/>
    </w:rPr>
  </w:style>
  <w:style w:type="paragraph" w:styleId="Web">
    <w:name w:val="Normal (Web)"/>
    <w:basedOn w:val="a"/>
    <w:uiPriority w:val="99"/>
    <w:rsid w:val="00710017"/>
    <w:pPr>
      <w:spacing w:before="75" w:after="75"/>
      <w:jc w:val="both"/>
    </w:pPr>
  </w:style>
  <w:style w:type="character" w:styleId="ad">
    <w:name w:val="Strong"/>
    <w:uiPriority w:val="22"/>
    <w:qFormat/>
    <w:rsid w:val="00710017"/>
    <w:rPr>
      <w:b/>
      <w:bCs/>
    </w:rPr>
  </w:style>
  <w:style w:type="character" w:customStyle="1" w:styleId="Char1">
    <w:name w:val="Τίτλος Char"/>
    <w:link w:val="a6"/>
    <w:rsid w:val="00004C9C"/>
    <w:rPr>
      <w:rFonts w:ascii="Arial" w:hAnsi="Arial" w:cs="Arial"/>
      <w:b/>
      <w:bCs/>
      <w:sz w:val="28"/>
      <w:szCs w:val="28"/>
      <w:u w:val="single"/>
    </w:rPr>
  </w:style>
  <w:style w:type="character" w:customStyle="1" w:styleId="Char">
    <w:name w:val="Υποσέλιδο Char"/>
    <w:link w:val="a3"/>
    <w:uiPriority w:val="99"/>
    <w:rsid w:val="00EA695A"/>
    <w:rPr>
      <w:sz w:val="24"/>
      <w:szCs w:val="24"/>
    </w:rPr>
  </w:style>
  <w:style w:type="paragraph" w:styleId="ae">
    <w:name w:val="List Paragraph"/>
    <w:basedOn w:val="a"/>
    <w:uiPriority w:val="34"/>
    <w:qFormat/>
    <w:rsid w:val="00C4276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0">
    <w:name w:val="Παράγραφος λίστας1"/>
    <w:basedOn w:val="a"/>
    <w:rsid w:val="00ED1C27"/>
    <w:pPr>
      <w:ind w:left="720"/>
      <w:contextualSpacing/>
    </w:pPr>
    <w:rPr>
      <w:rFonts w:eastAsia="Calibri"/>
    </w:rPr>
  </w:style>
  <w:style w:type="character" w:customStyle="1" w:styleId="Char0">
    <w:name w:val="Σώμα κειμένου Char"/>
    <w:basedOn w:val="a0"/>
    <w:link w:val="a5"/>
    <w:rsid w:val="0048366A"/>
    <w:rPr>
      <w:rFonts w:ascii="Arial" w:hAnsi="Arial" w:cs="Arial"/>
      <w:sz w:val="24"/>
      <w:lang w:eastAsia="en-US"/>
    </w:rPr>
  </w:style>
  <w:style w:type="character" w:customStyle="1" w:styleId="2Char">
    <w:name w:val="Σώμα κείμενου με εσοχή 2 Char"/>
    <w:basedOn w:val="a0"/>
    <w:link w:val="21"/>
    <w:rsid w:val="0048366A"/>
    <w:rPr>
      <w:rFonts w:ascii="Arial" w:hAnsi="Arial"/>
      <w:sz w:val="24"/>
      <w:lang w:val="en-GB"/>
    </w:rPr>
  </w:style>
  <w:style w:type="character" w:styleId="af">
    <w:name w:val="annotation reference"/>
    <w:basedOn w:val="a0"/>
    <w:semiHidden/>
    <w:unhideWhenUsed/>
    <w:rsid w:val="00310BBF"/>
    <w:rPr>
      <w:sz w:val="16"/>
      <w:szCs w:val="16"/>
    </w:rPr>
  </w:style>
  <w:style w:type="paragraph" w:styleId="af0">
    <w:name w:val="annotation text"/>
    <w:basedOn w:val="a"/>
    <w:link w:val="Char2"/>
    <w:semiHidden/>
    <w:unhideWhenUsed/>
    <w:rsid w:val="00310BBF"/>
    <w:rPr>
      <w:sz w:val="20"/>
      <w:szCs w:val="20"/>
    </w:rPr>
  </w:style>
  <w:style w:type="character" w:customStyle="1" w:styleId="Char2">
    <w:name w:val="Κείμενο σχολίου Char"/>
    <w:basedOn w:val="a0"/>
    <w:link w:val="af0"/>
    <w:semiHidden/>
    <w:rsid w:val="00310BBF"/>
  </w:style>
  <w:style w:type="paragraph" w:styleId="af1">
    <w:name w:val="annotation subject"/>
    <w:basedOn w:val="af0"/>
    <w:next w:val="af0"/>
    <w:link w:val="Char3"/>
    <w:semiHidden/>
    <w:unhideWhenUsed/>
    <w:rsid w:val="00310BBF"/>
    <w:rPr>
      <w:b/>
      <w:bCs/>
    </w:rPr>
  </w:style>
  <w:style w:type="character" w:customStyle="1" w:styleId="Char3">
    <w:name w:val="Θέμα σχολίου Char"/>
    <w:basedOn w:val="Char2"/>
    <w:link w:val="af1"/>
    <w:semiHidden/>
    <w:rsid w:val="00310BBF"/>
    <w:rPr>
      <w:b/>
      <w:bCs/>
    </w:rPr>
  </w:style>
  <w:style w:type="paragraph" w:styleId="af2">
    <w:name w:val="Revision"/>
    <w:hidden/>
    <w:uiPriority w:val="99"/>
    <w:semiHidden/>
    <w:rsid w:val="00836137"/>
    <w:rPr>
      <w:sz w:val="24"/>
      <w:szCs w:val="24"/>
    </w:rPr>
  </w:style>
  <w:style w:type="paragraph" w:customStyle="1" w:styleId="22">
    <w:name w:val="Σώμα κείμενου 22"/>
    <w:basedOn w:val="a"/>
    <w:rsid w:val="0013645A"/>
    <w:pPr>
      <w:suppressAutoHyphens/>
      <w:ind w:right="-574"/>
      <w:jc w:val="both"/>
    </w:pPr>
    <w:rPr>
      <w:rFonts w:eastAsia="SimSun"/>
      <w:bCs/>
      <w:kern w:val="1"/>
      <w:szCs w:val="20"/>
      <w:lang w:eastAsia="zh-CN" w:bidi="hi-IN"/>
    </w:rPr>
  </w:style>
</w:styles>
</file>

<file path=word/webSettings.xml><?xml version="1.0" encoding="utf-8"?>
<w:webSettings xmlns:r="http://schemas.openxmlformats.org/officeDocument/2006/relationships" xmlns:w="http://schemas.openxmlformats.org/wordprocessingml/2006/main">
  <w:divs>
    <w:div w:id="17242308">
      <w:bodyDiv w:val="1"/>
      <w:marLeft w:val="0"/>
      <w:marRight w:val="0"/>
      <w:marTop w:val="0"/>
      <w:marBottom w:val="0"/>
      <w:divBdr>
        <w:top w:val="none" w:sz="0" w:space="0" w:color="auto"/>
        <w:left w:val="none" w:sz="0" w:space="0" w:color="auto"/>
        <w:bottom w:val="none" w:sz="0" w:space="0" w:color="auto"/>
        <w:right w:val="none" w:sz="0" w:space="0" w:color="auto"/>
      </w:divBdr>
    </w:div>
    <w:div w:id="709110095">
      <w:bodyDiv w:val="1"/>
      <w:marLeft w:val="0"/>
      <w:marRight w:val="0"/>
      <w:marTop w:val="0"/>
      <w:marBottom w:val="0"/>
      <w:divBdr>
        <w:top w:val="none" w:sz="0" w:space="0" w:color="auto"/>
        <w:left w:val="none" w:sz="0" w:space="0" w:color="auto"/>
        <w:bottom w:val="none" w:sz="0" w:space="0" w:color="auto"/>
        <w:right w:val="none" w:sz="0" w:space="0" w:color="auto"/>
      </w:divBdr>
    </w:div>
    <w:div w:id="920330850">
      <w:bodyDiv w:val="1"/>
      <w:marLeft w:val="0"/>
      <w:marRight w:val="0"/>
      <w:marTop w:val="0"/>
      <w:marBottom w:val="0"/>
      <w:divBdr>
        <w:top w:val="none" w:sz="0" w:space="0" w:color="auto"/>
        <w:left w:val="none" w:sz="0" w:space="0" w:color="auto"/>
        <w:bottom w:val="none" w:sz="0" w:space="0" w:color="auto"/>
        <w:right w:val="none" w:sz="0" w:space="0" w:color="auto"/>
      </w:divBdr>
    </w:div>
    <w:div w:id="1393579820">
      <w:bodyDiv w:val="1"/>
      <w:marLeft w:val="0"/>
      <w:marRight w:val="0"/>
      <w:marTop w:val="0"/>
      <w:marBottom w:val="0"/>
      <w:divBdr>
        <w:top w:val="none" w:sz="0" w:space="0" w:color="auto"/>
        <w:left w:val="none" w:sz="0" w:space="0" w:color="auto"/>
        <w:bottom w:val="none" w:sz="0" w:space="0" w:color="auto"/>
        <w:right w:val="none" w:sz="0" w:space="0" w:color="auto"/>
      </w:divBdr>
    </w:div>
    <w:div w:id="1484540304">
      <w:bodyDiv w:val="1"/>
      <w:marLeft w:val="0"/>
      <w:marRight w:val="0"/>
      <w:marTop w:val="0"/>
      <w:marBottom w:val="0"/>
      <w:divBdr>
        <w:top w:val="none" w:sz="0" w:space="0" w:color="auto"/>
        <w:left w:val="none" w:sz="0" w:space="0" w:color="auto"/>
        <w:bottom w:val="none" w:sz="0" w:space="0" w:color="auto"/>
        <w:right w:val="none" w:sz="0" w:space="0" w:color="auto"/>
      </w:divBdr>
    </w:div>
    <w:div w:id="1570916740">
      <w:bodyDiv w:val="1"/>
      <w:marLeft w:val="0"/>
      <w:marRight w:val="0"/>
      <w:marTop w:val="0"/>
      <w:marBottom w:val="0"/>
      <w:divBdr>
        <w:top w:val="none" w:sz="0" w:space="0" w:color="auto"/>
        <w:left w:val="none" w:sz="0" w:space="0" w:color="auto"/>
        <w:bottom w:val="none" w:sz="0" w:space="0" w:color="auto"/>
        <w:right w:val="none" w:sz="0" w:space="0" w:color="auto"/>
      </w:divBdr>
    </w:div>
    <w:div w:id="1711101106">
      <w:bodyDiv w:val="1"/>
      <w:marLeft w:val="0"/>
      <w:marRight w:val="0"/>
      <w:marTop w:val="0"/>
      <w:marBottom w:val="0"/>
      <w:divBdr>
        <w:top w:val="none" w:sz="0" w:space="0" w:color="auto"/>
        <w:left w:val="none" w:sz="0" w:space="0" w:color="auto"/>
        <w:bottom w:val="none" w:sz="0" w:space="0" w:color="auto"/>
        <w:right w:val="none" w:sz="0" w:space="0" w:color="auto"/>
      </w:divBdr>
    </w:div>
    <w:div w:id="1805924311">
      <w:bodyDiv w:val="1"/>
      <w:marLeft w:val="0"/>
      <w:marRight w:val="0"/>
      <w:marTop w:val="0"/>
      <w:marBottom w:val="0"/>
      <w:divBdr>
        <w:top w:val="none" w:sz="0" w:space="0" w:color="auto"/>
        <w:left w:val="none" w:sz="0" w:space="0" w:color="auto"/>
        <w:bottom w:val="none" w:sz="0" w:space="0" w:color="auto"/>
        <w:right w:val="none" w:sz="0" w:space="0" w:color="auto"/>
      </w:divBdr>
    </w:div>
    <w:div w:id="1876195731">
      <w:bodyDiv w:val="1"/>
      <w:marLeft w:val="0"/>
      <w:marRight w:val="0"/>
      <w:marTop w:val="0"/>
      <w:marBottom w:val="0"/>
      <w:divBdr>
        <w:top w:val="none" w:sz="0" w:space="0" w:color="auto"/>
        <w:left w:val="none" w:sz="0" w:space="0" w:color="auto"/>
        <w:bottom w:val="none" w:sz="0" w:space="0" w:color="auto"/>
        <w:right w:val="none" w:sz="0" w:space="0" w:color="auto"/>
      </w:divBdr>
    </w:div>
    <w:div w:id="20975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7C7F-6F7B-43E3-89F2-4DF0AF22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1236</Words>
  <Characters>6679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7900</CharactersWithSpaces>
  <SharedDoc>false</SharedDoc>
  <HLinks>
    <vt:vector size="6" baseType="variant">
      <vt:variant>
        <vt:i4>7143505</vt:i4>
      </vt:variant>
      <vt:variant>
        <vt:i4>3</vt:i4>
      </vt:variant>
      <vt:variant>
        <vt:i4>0</vt:i4>
      </vt:variant>
      <vt:variant>
        <vt:i4>5</vt:i4>
      </vt:variant>
      <vt:variant>
        <vt:lpwstr>mailto:xapatsidis@mou.gr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ChrisApatsidis</dc:creator>
  <cp:lastModifiedBy>User</cp:lastModifiedBy>
  <cp:revision>6</cp:revision>
  <cp:lastPrinted>2022-06-08T12:01:00Z</cp:lastPrinted>
  <dcterms:created xsi:type="dcterms:W3CDTF">2022-06-09T07:49:00Z</dcterms:created>
  <dcterms:modified xsi:type="dcterms:W3CDTF">2022-06-09T07:59:00Z</dcterms:modified>
</cp:coreProperties>
</file>